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93" w:rsidRPr="00CF42AE" w:rsidRDefault="002B5493" w:rsidP="002B5493">
      <w:pPr>
        <w:jc w:val="center"/>
        <w:rPr>
          <w:rFonts w:ascii="Times New Roman" w:hAnsi="Times New Roman" w:cs="Times New Roman"/>
          <w:b/>
          <w:sz w:val="28"/>
        </w:rPr>
      </w:pPr>
      <w:r>
        <w:rPr>
          <w:rFonts w:ascii="Times New Roman" w:hAnsi="Times New Roman" w:cs="Times New Roman"/>
          <w:b/>
          <w:sz w:val="28"/>
        </w:rPr>
        <w:t>PENYELESAIAN KEKERASAN DALAM RUMAH TANGGA DITINJAU DARI HUKUM PIDANA</w:t>
      </w:r>
    </w:p>
    <w:p w:rsidR="002B5493" w:rsidRDefault="002B5493" w:rsidP="002B5493">
      <w:pPr>
        <w:jc w:val="center"/>
        <w:rPr>
          <w:rFonts w:ascii="Times New Roman" w:hAnsi="Times New Roman" w:cs="Times New Roman"/>
          <w:b/>
          <w:sz w:val="28"/>
        </w:rPr>
      </w:pPr>
      <w:r>
        <w:rPr>
          <w:rFonts w:ascii="Times New Roman" w:hAnsi="Times New Roman" w:cs="Times New Roman"/>
          <w:b/>
          <w:sz w:val="28"/>
        </w:rPr>
        <w:t>(Tinjauan Yuridis Normatif)</w:t>
      </w:r>
    </w:p>
    <w:p w:rsidR="002B5493" w:rsidRDefault="00492982" w:rsidP="00952BD8">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OLEH :</w:t>
      </w:r>
      <w:r w:rsidR="00900F63">
        <w:rPr>
          <w:rFonts w:ascii="Times New Roman" w:hAnsi="Times New Roman" w:cs="Times New Roman"/>
          <w:b/>
          <w:bCs/>
          <w:sz w:val="28"/>
          <w:szCs w:val="28"/>
        </w:rPr>
        <w:t>H</w:t>
      </w:r>
      <w:r w:rsidR="00952BD8">
        <w:rPr>
          <w:rFonts w:ascii="Times New Roman" w:hAnsi="Times New Roman" w:cs="Times New Roman"/>
          <w:b/>
          <w:bCs/>
          <w:sz w:val="28"/>
          <w:szCs w:val="28"/>
        </w:rPr>
        <w:t>j. Khusnul Hitamina</w:t>
      </w:r>
    </w:p>
    <w:p w:rsidR="00BE7F75" w:rsidRPr="00117FA4" w:rsidRDefault="00492982" w:rsidP="009C4EA3">
      <w:pPr>
        <w:tabs>
          <w:tab w:val="left" w:pos="284"/>
        </w:tabs>
        <w:spacing w:after="0"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PENDAHULUAN </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Bagai gunung es, da</w:t>
      </w:r>
      <w:r w:rsidRPr="00287975">
        <w:rPr>
          <w:rFonts w:ascii="Times New Roman" w:hAnsi="Times New Roman" w:cs="Times New Roman"/>
          <w:sz w:val="24"/>
          <w:szCs w:val="24"/>
        </w:rPr>
        <w:t>ta</w:t>
      </w:r>
      <w:r>
        <w:rPr>
          <w:rFonts w:ascii="Times New Roman" w:hAnsi="Times New Roman" w:cs="Times New Roman"/>
          <w:sz w:val="24"/>
          <w:szCs w:val="24"/>
        </w:rPr>
        <w:t xml:space="preserve"> kekerasan yang tercatat itu jauh lebih sedikit d</w:t>
      </w:r>
      <w:r w:rsidRPr="00287975">
        <w:rPr>
          <w:rFonts w:ascii="Times New Roman" w:hAnsi="Times New Roman" w:cs="Times New Roman"/>
          <w:sz w:val="24"/>
          <w:szCs w:val="24"/>
        </w:rPr>
        <w:t>ari yang seharusnya dilaporkan karena tidak semua perempuaan yang mengalami kekerasan bersedia melaporkan kaasusnya.Disamping itu kaaasus ke</w:t>
      </w:r>
      <w:r>
        <w:rPr>
          <w:rFonts w:ascii="Times New Roman" w:hAnsi="Times New Roman" w:cs="Times New Roman"/>
          <w:sz w:val="24"/>
          <w:szCs w:val="24"/>
        </w:rPr>
        <w:t>kerasana dalam rum</w:t>
      </w:r>
      <w:r w:rsidRPr="00287975">
        <w:rPr>
          <w:rFonts w:ascii="Times New Roman" w:hAnsi="Times New Roman" w:cs="Times New Roman"/>
          <w:sz w:val="24"/>
          <w:szCs w:val="24"/>
        </w:rPr>
        <w:t>ah</w:t>
      </w:r>
      <w:r>
        <w:rPr>
          <w:rFonts w:ascii="Times New Roman" w:hAnsi="Times New Roman" w:cs="Times New Roman"/>
          <w:sz w:val="24"/>
          <w:szCs w:val="24"/>
        </w:rPr>
        <w:t xml:space="preserve"> tangga dianggap persoalan priv</w:t>
      </w:r>
      <w:r w:rsidRPr="00287975">
        <w:rPr>
          <w:rFonts w:ascii="Times New Roman" w:hAnsi="Times New Roman" w:cs="Times New Roman"/>
          <w:sz w:val="24"/>
          <w:szCs w:val="24"/>
        </w:rPr>
        <w:t>at.Karena karena merupakan persoalan pribadi maka masalah-masalah kdrt diaanggap sebagai rahasia keluarga.Padahal, justru anggapan ini membuat masalah ini sulit dicarikan jalan pemecahannya. Seorang polisi yang melerai dua orang: laki-laki dan perempuan berkelahi misalnya, ketika mengetahui bahwa kedua orang tersebut adalah suami istri, serta merta sang polisi akan bersungut-sungut dan meninggalkan mereka tampa penyelesaian.</w:t>
      </w:r>
    </w:p>
    <w:p w:rsidR="00BE7F75" w:rsidRPr="00287975" w:rsidRDefault="00BE7F75" w:rsidP="009C4EA3">
      <w:pPr>
        <w:spacing w:after="0" w:line="480" w:lineRule="auto"/>
        <w:ind w:left="284" w:firstLine="720"/>
        <w:jc w:val="both"/>
        <w:rPr>
          <w:rFonts w:ascii="Times New Roman" w:hAnsi="Times New Roman" w:cs="Times New Roman"/>
          <w:sz w:val="24"/>
          <w:szCs w:val="24"/>
        </w:rPr>
      </w:pPr>
      <w:r w:rsidRPr="00287975">
        <w:rPr>
          <w:rFonts w:ascii="Times New Roman" w:hAnsi="Times New Roman" w:cs="Times New Roman"/>
          <w:sz w:val="24"/>
          <w:szCs w:val="24"/>
        </w:rPr>
        <w:t>Ke</w:t>
      </w:r>
      <w:r>
        <w:rPr>
          <w:rFonts w:ascii="Times New Roman" w:hAnsi="Times New Roman" w:cs="Times New Roman"/>
          <w:sz w:val="24"/>
          <w:szCs w:val="24"/>
        </w:rPr>
        <w:t>kerasan Dalam Rumah Tangga (KDRT</w:t>
      </w:r>
      <w:r w:rsidRPr="00287975">
        <w:rPr>
          <w:rFonts w:ascii="Times New Roman" w:hAnsi="Times New Roman" w:cs="Times New Roman"/>
          <w:sz w:val="24"/>
          <w:szCs w:val="24"/>
        </w:rPr>
        <w:t>) yang marak terjadi akhir-akhir ini ,menjadi sangat mengusik telinga, bukan hanya terjadi kalngan biasa bahkan kalangan selebritis kita pun turut mengalami hal tersebut. Beb</w:t>
      </w:r>
      <w:r>
        <w:rPr>
          <w:rFonts w:ascii="Times New Roman" w:hAnsi="Times New Roman" w:cs="Times New Roman"/>
          <w:sz w:val="24"/>
          <w:szCs w:val="24"/>
        </w:rPr>
        <w:t>e</w:t>
      </w:r>
      <w:r w:rsidRPr="00287975">
        <w:rPr>
          <w:rFonts w:ascii="Times New Roman" w:hAnsi="Times New Roman" w:cs="Times New Roman"/>
          <w:sz w:val="24"/>
          <w:szCs w:val="24"/>
        </w:rPr>
        <w:t>rapa diantaranya memicu sebuah pertengkaran ini adalah sikap yang saling egois atau mau menang sendiri, tampa disadari hal ini akan berdampak buruk pada hubungan yang ada hingga hal buruk yang mungkin terjadi adalah sebuah perceraian.</w:t>
      </w:r>
    </w:p>
    <w:p w:rsidR="00BE7F75" w:rsidRPr="00287975" w:rsidRDefault="00BE7F75" w:rsidP="004879AF">
      <w:pPr>
        <w:spacing w:after="0" w:line="480" w:lineRule="auto"/>
        <w:ind w:left="284" w:firstLine="720"/>
        <w:jc w:val="both"/>
        <w:rPr>
          <w:rFonts w:ascii="Times New Roman" w:hAnsi="Times New Roman" w:cs="Times New Roman"/>
          <w:sz w:val="24"/>
          <w:szCs w:val="24"/>
        </w:rPr>
      </w:pPr>
      <w:r>
        <w:rPr>
          <w:rFonts w:ascii="Times New Roman" w:hAnsi="Times New Roman" w:cs="Times New Roman"/>
          <w:sz w:val="24"/>
          <w:szCs w:val="24"/>
        </w:rPr>
        <w:t>Seperti salah satu lembaga hu</w:t>
      </w:r>
      <w:r w:rsidRPr="00287975">
        <w:rPr>
          <w:rFonts w:ascii="Times New Roman" w:hAnsi="Times New Roman" w:cs="Times New Roman"/>
          <w:sz w:val="24"/>
          <w:szCs w:val="24"/>
        </w:rPr>
        <w:t>kum yang di</w:t>
      </w:r>
      <w:r>
        <w:rPr>
          <w:rFonts w:ascii="Times New Roman" w:hAnsi="Times New Roman" w:cs="Times New Roman"/>
          <w:sz w:val="24"/>
          <w:szCs w:val="24"/>
        </w:rPr>
        <w:t>bentuk oleh asosiasi perempuan I</w:t>
      </w:r>
      <w:r w:rsidR="00751095">
        <w:rPr>
          <w:rFonts w:ascii="Times New Roman" w:hAnsi="Times New Roman" w:cs="Times New Roman"/>
          <w:sz w:val="24"/>
          <w:szCs w:val="24"/>
        </w:rPr>
        <w:t>ndones</w:t>
      </w:r>
      <w:r w:rsidRPr="00287975">
        <w:rPr>
          <w:rFonts w:ascii="Times New Roman" w:hAnsi="Times New Roman" w:cs="Times New Roman"/>
          <w:sz w:val="24"/>
          <w:szCs w:val="24"/>
        </w:rPr>
        <w:t>i</w:t>
      </w:r>
      <w:r w:rsidR="00751095">
        <w:rPr>
          <w:rFonts w:ascii="Times New Roman" w:hAnsi="Times New Roman" w:cs="Times New Roman"/>
          <w:sz w:val="24"/>
          <w:szCs w:val="24"/>
          <w:lang w:val="id-ID"/>
        </w:rPr>
        <w:t>a</w:t>
      </w:r>
      <w:r w:rsidRPr="00287975">
        <w:rPr>
          <w:rFonts w:ascii="Times New Roman" w:hAnsi="Times New Roman" w:cs="Times New Roman"/>
          <w:sz w:val="24"/>
          <w:szCs w:val="24"/>
        </w:rPr>
        <w:t xml:space="preserve"> yang menen</w:t>
      </w:r>
      <w:r w:rsidR="00751095">
        <w:rPr>
          <w:rFonts w:ascii="Times New Roman" w:hAnsi="Times New Roman" w:cs="Times New Roman"/>
          <w:sz w:val="24"/>
          <w:szCs w:val="24"/>
        </w:rPr>
        <w:t>ta</w:t>
      </w:r>
      <w:r w:rsidR="009510BD">
        <w:rPr>
          <w:rFonts w:ascii="Times New Roman" w:hAnsi="Times New Roman" w:cs="Times New Roman"/>
          <w:sz w:val="24"/>
          <w:szCs w:val="24"/>
        </w:rPr>
        <w:t xml:space="preserve">ng keras adanya </w:t>
      </w:r>
      <w:r w:rsidR="00751095">
        <w:rPr>
          <w:rFonts w:ascii="Times New Roman" w:hAnsi="Times New Roman" w:cs="Times New Roman"/>
          <w:sz w:val="24"/>
          <w:szCs w:val="24"/>
        </w:rPr>
        <w:t>Kek</w:t>
      </w:r>
      <w:r w:rsidR="00751095">
        <w:rPr>
          <w:rFonts w:ascii="Times New Roman" w:hAnsi="Times New Roman" w:cs="Times New Roman"/>
          <w:sz w:val="24"/>
          <w:szCs w:val="24"/>
          <w:lang w:val="id-ID"/>
        </w:rPr>
        <w:t>e</w:t>
      </w:r>
      <w:r w:rsidR="00751095">
        <w:rPr>
          <w:rFonts w:ascii="Times New Roman" w:hAnsi="Times New Roman" w:cs="Times New Roman"/>
          <w:sz w:val="24"/>
          <w:szCs w:val="24"/>
        </w:rPr>
        <w:t>rasan Dal</w:t>
      </w:r>
      <w:r w:rsidR="00751095" w:rsidRPr="00287975">
        <w:rPr>
          <w:rFonts w:ascii="Times New Roman" w:hAnsi="Times New Roman" w:cs="Times New Roman"/>
          <w:sz w:val="24"/>
          <w:szCs w:val="24"/>
        </w:rPr>
        <w:t>am R</w:t>
      </w:r>
      <w:r w:rsidR="00751095">
        <w:rPr>
          <w:rFonts w:ascii="Times New Roman" w:hAnsi="Times New Roman" w:cs="Times New Roman"/>
          <w:sz w:val="24"/>
          <w:szCs w:val="24"/>
        </w:rPr>
        <w:t>umah Tangga</w:t>
      </w:r>
      <w:r w:rsidR="00751095">
        <w:rPr>
          <w:rFonts w:ascii="Times New Roman" w:hAnsi="Times New Roman" w:cs="Times New Roman"/>
          <w:sz w:val="24"/>
          <w:szCs w:val="24"/>
          <w:lang w:val="id-ID"/>
        </w:rPr>
        <w:t xml:space="preserve"> (selanjutnya disingkat </w:t>
      </w:r>
      <w:r>
        <w:rPr>
          <w:rFonts w:ascii="Times New Roman" w:hAnsi="Times New Roman" w:cs="Times New Roman"/>
          <w:sz w:val="24"/>
          <w:szCs w:val="24"/>
        </w:rPr>
        <w:t>KDRT</w:t>
      </w:r>
      <w:r w:rsidR="00751095">
        <w:rPr>
          <w:rFonts w:ascii="Times New Roman" w:hAnsi="Times New Roman" w:cs="Times New Roman"/>
          <w:sz w:val="24"/>
          <w:szCs w:val="24"/>
          <w:lang w:val="id-ID"/>
        </w:rPr>
        <w:t>)</w:t>
      </w:r>
      <w:r w:rsidRPr="00287975">
        <w:rPr>
          <w:rFonts w:ascii="Times New Roman" w:hAnsi="Times New Roman" w:cs="Times New Roman"/>
          <w:sz w:val="24"/>
          <w:szCs w:val="24"/>
        </w:rPr>
        <w:t>, yang</w:t>
      </w:r>
      <w:r w:rsidR="00892A6D">
        <w:rPr>
          <w:rFonts w:ascii="Times New Roman" w:hAnsi="Times New Roman" w:cs="Times New Roman"/>
          <w:sz w:val="24"/>
          <w:szCs w:val="24"/>
        </w:rPr>
        <w:t xml:space="preserve"> meneropong bahwa kekerasan dal</w:t>
      </w:r>
      <w:r w:rsidRPr="00287975">
        <w:rPr>
          <w:rFonts w:ascii="Times New Roman" w:hAnsi="Times New Roman" w:cs="Times New Roman"/>
          <w:sz w:val="24"/>
          <w:szCs w:val="24"/>
        </w:rPr>
        <w:t>am kdrt menjadikan wanita sebagai korban karena itu maka lahirlah undang-</w:t>
      </w:r>
      <w:r w:rsidRPr="00287975">
        <w:rPr>
          <w:rFonts w:ascii="Times New Roman" w:hAnsi="Times New Roman" w:cs="Times New Roman"/>
          <w:sz w:val="24"/>
          <w:szCs w:val="24"/>
        </w:rPr>
        <w:lastRenderedPageBreak/>
        <w:t xml:space="preserve">undang (UU) No. 23 Tahun 2004 tentang </w:t>
      </w:r>
      <w:r w:rsidR="00892A6D">
        <w:rPr>
          <w:rFonts w:ascii="Times New Roman" w:hAnsi="Times New Roman" w:cs="Times New Roman"/>
          <w:sz w:val="24"/>
          <w:szCs w:val="24"/>
        </w:rPr>
        <w:t>P</w:t>
      </w:r>
      <w:r w:rsidRPr="00287975">
        <w:rPr>
          <w:rFonts w:ascii="Times New Roman" w:hAnsi="Times New Roman" w:cs="Times New Roman"/>
          <w:sz w:val="24"/>
          <w:szCs w:val="24"/>
        </w:rPr>
        <w:t>KDRT yang mengecap setiap kekerasan yang terjadi dalam rumah tangg</w:t>
      </w:r>
      <w:r w:rsidR="00892A6D">
        <w:rPr>
          <w:rFonts w:ascii="Times New Roman" w:hAnsi="Times New Roman" w:cs="Times New Roman"/>
          <w:sz w:val="24"/>
          <w:szCs w:val="24"/>
        </w:rPr>
        <w:t>a, lalu nagai mana bentuk atau k</w:t>
      </w:r>
      <w:r w:rsidRPr="00287975">
        <w:rPr>
          <w:rFonts w:ascii="Times New Roman" w:hAnsi="Times New Roman" w:cs="Times New Roman"/>
          <w:sz w:val="24"/>
          <w:szCs w:val="24"/>
        </w:rPr>
        <w:t>riteria dari kekerasan tersebut yang bias dikatakan sebagai kekerasan dalam rumah tangga.</w:t>
      </w:r>
    </w:p>
    <w:p w:rsidR="00BE7F75" w:rsidRPr="00287975" w:rsidRDefault="00BE7F75" w:rsidP="009C4EA3">
      <w:pPr>
        <w:spacing w:after="0" w:line="480" w:lineRule="auto"/>
        <w:ind w:left="284" w:firstLine="360"/>
        <w:jc w:val="both"/>
        <w:rPr>
          <w:rFonts w:ascii="Times New Roman" w:hAnsi="Times New Roman" w:cs="Times New Roman"/>
          <w:sz w:val="24"/>
          <w:szCs w:val="24"/>
        </w:rPr>
      </w:pPr>
      <w:r w:rsidRPr="00287975">
        <w:rPr>
          <w:rFonts w:ascii="Times New Roman" w:hAnsi="Times New Roman" w:cs="Times New Roman"/>
          <w:sz w:val="24"/>
          <w:szCs w:val="24"/>
        </w:rPr>
        <w:t>Prilaku kek</w:t>
      </w:r>
      <w:r w:rsidR="00D46C7F">
        <w:rPr>
          <w:rFonts w:ascii="Times New Roman" w:hAnsi="Times New Roman" w:cs="Times New Roman"/>
          <w:sz w:val="24"/>
          <w:szCs w:val="24"/>
        </w:rPr>
        <w:t>e</w:t>
      </w:r>
      <w:r w:rsidRPr="00287975">
        <w:rPr>
          <w:rFonts w:ascii="Times New Roman" w:hAnsi="Times New Roman" w:cs="Times New Roman"/>
          <w:sz w:val="24"/>
          <w:szCs w:val="24"/>
        </w:rPr>
        <w:t xml:space="preserve">rasan diatas dapat terjadi dalam setiap </w:t>
      </w:r>
      <w:r>
        <w:rPr>
          <w:rFonts w:ascii="Times New Roman" w:hAnsi="Times New Roman" w:cs="Times New Roman"/>
          <w:sz w:val="24"/>
          <w:szCs w:val="24"/>
        </w:rPr>
        <w:t>rumah tangga. Sehingga KDRT</w:t>
      </w:r>
      <w:r w:rsidRPr="00287975">
        <w:rPr>
          <w:rFonts w:ascii="Times New Roman" w:hAnsi="Times New Roman" w:cs="Times New Roman"/>
          <w:sz w:val="24"/>
          <w:szCs w:val="24"/>
        </w:rPr>
        <w:t>, bukan terletak pada apa kriterianya, tetapi pa</w:t>
      </w:r>
      <w:r w:rsidR="00892A6D">
        <w:rPr>
          <w:rFonts w:ascii="Times New Roman" w:hAnsi="Times New Roman" w:cs="Times New Roman"/>
          <w:sz w:val="24"/>
          <w:szCs w:val="24"/>
        </w:rPr>
        <w:t>da lebih pada alas</w:t>
      </w:r>
      <w:r w:rsidRPr="00287975">
        <w:rPr>
          <w:rFonts w:ascii="Times New Roman" w:hAnsi="Times New Roman" w:cs="Times New Roman"/>
          <w:sz w:val="24"/>
          <w:szCs w:val="24"/>
        </w:rPr>
        <w:t xml:space="preserve">an mengapa prilaku kekerasan itu dapat menerpa setiap keluarga. Salah satu kekerasan yang terjadi dirumah </w:t>
      </w:r>
      <w:r>
        <w:rPr>
          <w:rFonts w:ascii="Times New Roman" w:hAnsi="Times New Roman" w:cs="Times New Roman"/>
          <w:sz w:val="24"/>
          <w:szCs w:val="24"/>
        </w:rPr>
        <w:t>tangga disebabkan beberapa alas</w:t>
      </w:r>
      <w:r w:rsidRPr="00287975">
        <w:rPr>
          <w:rFonts w:ascii="Times New Roman" w:hAnsi="Times New Roman" w:cs="Times New Roman"/>
          <w:sz w:val="24"/>
          <w:szCs w:val="24"/>
        </w:rPr>
        <w:t>an antara lain:</w:t>
      </w:r>
    </w:p>
    <w:p w:rsidR="00BE7F75" w:rsidRPr="00287975" w:rsidRDefault="00BE7F75" w:rsidP="009C4EA3">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Adanya persoalan ekonomi, lebih pada kebutuhan lahiriah</w:t>
      </w:r>
    </w:p>
    <w:p w:rsidR="00BE7F75" w:rsidRPr="00287975" w:rsidRDefault="00892A6D" w:rsidP="009C4EA3">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Persoalan keturunan ,fak</w:t>
      </w:r>
      <w:r w:rsidR="00BE7F75" w:rsidRPr="00287975">
        <w:rPr>
          <w:rFonts w:ascii="Times New Roman" w:hAnsi="Times New Roman" w:cs="Times New Roman"/>
          <w:sz w:val="24"/>
          <w:szCs w:val="24"/>
        </w:rPr>
        <w:t>tor batiniah</w:t>
      </w:r>
    </w:p>
    <w:p w:rsidR="00BE7F75" w:rsidRPr="00287975" w:rsidRDefault="00BE7F75" w:rsidP="0047381C">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 xml:space="preserve">Adanya orang ketiga baik </w:t>
      </w:r>
      <w:r w:rsidR="009510BD" w:rsidRPr="00287975">
        <w:rPr>
          <w:rFonts w:ascii="Times New Roman" w:hAnsi="Times New Roman" w:cs="Times New Roman"/>
          <w:sz w:val="24"/>
          <w:szCs w:val="24"/>
        </w:rPr>
        <w:t xml:space="preserve">Wanita Idaman Lain </w:t>
      </w:r>
      <w:r w:rsidRPr="00287975">
        <w:rPr>
          <w:rFonts w:ascii="Times New Roman" w:hAnsi="Times New Roman" w:cs="Times New Roman"/>
          <w:sz w:val="24"/>
          <w:szCs w:val="24"/>
        </w:rPr>
        <w:t xml:space="preserve">(WIL) mapun </w:t>
      </w:r>
      <w:r w:rsidR="009510BD" w:rsidRPr="00287975">
        <w:rPr>
          <w:rFonts w:ascii="Times New Roman" w:hAnsi="Times New Roman" w:cs="Times New Roman"/>
          <w:sz w:val="24"/>
          <w:szCs w:val="24"/>
        </w:rPr>
        <w:t>Pria Idaman Lain</w:t>
      </w:r>
      <w:r w:rsidRPr="00287975">
        <w:rPr>
          <w:rFonts w:ascii="Times New Roman" w:hAnsi="Times New Roman" w:cs="Times New Roman"/>
          <w:sz w:val="24"/>
          <w:szCs w:val="24"/>
        </w:rPr>
        <w:t xml:space="preserve"> (PIL)</w:t>
      </w:r>
    </w:p>
    <w:p w:rsidR="00BE7F75" w:rsidRPr="00287975" w:rsidRDefault="00BE7F75" w:rsidP="0047381C">
      <w:pPr>
        <w:pStyle w:val="ListParagraph"/>
        <w:numPr>
          <w:ilvl w:val="0"/>
          <w:numId w:val="1"/>
        </w:numPr>
        <w:spacing w:after="0" w:line="480" w:lineRule="auto"/>
        <w:jc w:val="both"/>
        <w:rPr>
          <w:rFonts w:ascii="Times New Roman" w:hAnsi="Times New Roman" w:cs="Times New Roman"/>
          <w:sz w:val="24"/>
          <w:szCs w:val="24"/>
        </w:rPr>
      </w:pPr>
      <w:r w:rsidRPr="00287975">
        <w:rPr>
          <w:rFonts w:ascii="Times New Roman" w:hAnsi="Times New Roman" w:cs="Times New Roman"/>
          <w:sz w:val="24"/>
          <w:szCs w:val="24"/>
        </w:rPr>
        <w:t>Budaya mahar</w:t>
      </w:r>
    </w:p>
    <w:p w:rsidR="00BE7F75" w:rsidRPr="00287975" w:rsidRDefault="00BE7F75" w:rsidP="009C4EA3">
      <w:pPr>
        <w:spacing w:after="0" w:line="480" w:lineRule="auto"/>
        <w:ind w:left="360" w:firstLine="709"/>
        <w:jc w:val="both"/>
        <w:rPr>
          <w:rFonts w:ascii="Times New Roman" w:hAnsi="Times New Roman" w:cs="Times New Roman"/>
          <w:sz w:val="24"/>
          <w:szCs w:val="24"/>
        </w:rPr>
      </w:pPr>
      <w:r w:rsidRPr="00287975">
        <w:rPr>
          <w:rFonts w:ascii="Times New Roman" w:hAnsi="Times New Roman" w:cs="Times New Roman"/>
          <w:sz w:val="24"/>
          <w:szCs w:val="24"/>
        </w:rPr>
        <w:t>Kekerasan dalam rumah tangga dap</w:t>
      </w:r>
      <w:r>
        <w:rPr>
          <w:rFonts w:ascii="Times New Roman" w:hAnsi="Times New Roman" w:cs="Times New Roman"/>
          <w:sz w:val="24"/>
          <w:szCs w:val="24"/>
        </w:rPr>
        <w:t>at terjadi karena berbagai alas</w:t>
      </w:r>
      <w:r w:rsidRPr="00287975">
        <w:rPr>
          <w:rFonts w:ascii="Times New Roman" w:hAnsi="Times New Roman" w:cs="Times New Roman"/>
          <w:sz w:val="24"/>
          <w:szCs w:val="24"/>
        </w:rPr>
        <w:t>an. Alasan-alasan tersebut, seperti yang telah disebutkan diatas, yang d</w:t>
      </w:r>
      <w:r>
        <w:rPr>
          <w:rFonts w:ascii="Times New Roman" w:hAnsi="Times New Roman" w:cs="Times New Roman"/>
          <w:sz w:val="24"/>
          <w:szCs w:val="24"/>
        </w:rPr>
        <w:t>i</w:t>
      </w:r>
      <w:r w:rsidRPr="00287975">
        <w:rPr>
          <w:rFonts w:ascii="Times New Roman" w:hAnsi="Times New Roman" w:cs="Times New Roman"/>
          <w:sz w:val="24"/>
          <w:szCs w:val="24"/>
        </w:rPr>
        <w:t>antaranya: penghasilan keluarga, pendidikan, dan bahkan adan</w:t>
      </w:r>
      <w:r>
        <w:rPr>
          <w:rFonts w:ascii="Times New Roman" w:hAnsi="Times New Roman" w:cs="Times New Roman"/>
          <w:sz w:val="24"/>
          <w:szCs w:val="24"/>
        </w:rPr>
        <w:t>ya orang ketiga (PIL/WIL). Alas</w:t>
      </w:r>
      <w:r w:rsidRPr="00287975">
        <w:rPr>
          <w:rFonts w:ascii="Times New Roman" w:hAnsi="Times New Roman" w:cs="Times New Roman"/>
          <w:sz w:val="24"/>
          <w:szCs w:val="24"/>
        </w:rPr>
        <w:t>an-alasan tersebut,</w:t>
      </w:r>
      <w:r>
        <w:rPr>
          <w:rFonts w:ascii="Times New Roman" w:hAnsi="Times New Roman" w:cs="Times New Roman"/>
          <w:sz w:val="24"/>
          <w:szCs w:val="24"/>
        </w:rPr>
        <w:t xml:space="preserve"> yang dominan adalah alas</w:t>
      </w:r>
      <w:r w:rsidRPr="00287975">
        <w:rPr>
          <w:rFonts w:ascii="Times New Roman" w:hAnsi="Times New Roman" w:cs="Times New Roman"/>
          <w:sz w:val="24"/>
          <w:szCs w:val="24"/>
        </w:rPr>
        <w:t>an ekonomi khususnya yang berkaitan dengan pekerjaan.Apapun alasannya, kiranya kekerasan dapat dihindari, agar keluarga dapat menjadi rumah tangga yang damai bagi kehidupan baru.</w:t>
      </w:r>
    </w:p>
    <w:p w:rsidR="00D46C7F" w:rsidRPr="00D46C7F" w:rsidRDefault="00D46C7F" w:rsidP="00D46C7F">
      <w:pPr>
        <w:pStyle w:val="ListParagraph"/>
        <w:spacing w:after="0" w:line="480" w:lineRule="auto"/>
        <w:jc w:val="both"/>
        <w:rPr>
          <w:rFonts w:ascii="Times New Roman" w:hAnsi="Times New Roman" w:cs="Times New Roman"/>
          <w:sz w:val="24"/>
          <w:szCs w:val="24"/>
        </w:rPr>
      </w:pPr>
    </w:p>
    <w:p w:rsidR="00C136AB" w:rsidRPr="0045156C" w:rsidRDefault="00D46C7F" w:rsidP="00D46C7F">
      <w:pPr>
        <w:tabs>
          <w:tab w:val="left" w:pos="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Tinjauan Pustaka tentang adanya </w:t>
      </w:r>
      <w:r w:rsidRPr="0045156C">
        <w:rPr>
          <w:rFonts w:ascii="Times New Roman" w:eastAsia="Times New Roman" w:hAnsi="Times New Roman" w:cs="Times New Roman"/>
          <w:b/>
          <w:sz w:val="24"/>
          <w:szCs w:val="24"/>
        </w:rPr>
        <w:t xml:space="preserve">kejahatan </w:t>
      </w:r>
      <w:r w:rsidR="00C136AB" w:rsidRPr="0045156C">
        <w:rPr>
          <w:rFonts w:ascii="Times New Roman" w:eastAsia="Times New Roman" w:hAnsi="Times New Roman" w:cs="Times New Roman"/>
          <w:b/>
          <w:sz w:val="24"/>
          <w:szCs w:val="24"/>
        </w:rPr>
        <w:t xml:space="preserve">dan Kekerasan Secara Yuridis </w:t>
      </w:r>
    </w:p>
    <w:p w:rsidR="00C136AB" w:rsidRPr="00C136AB" w:rsidRDefault="00C136AB" w:rsidP="0009149A">
      <w:pPr>
        <w:spacing w:after="0" w:line="480" w:lineRule="auto"/>
        <w:ind w:left="567" w:firstLine="720"/>
        <w:jc w:val="both"/>
        <w:rPr>
          <w:rFonts w:ascii="Times New Roman" w:eastAsia="Times New Roman" w:hAnsi="Times New Roman" w:cs="Times New Roman"/>
          <w:sz w:val="24"/>
          <w:szCs w:val="24"/>
        </w:rPr>
      </w:pPr>
      <w:r w:rsidRPr="003667E3">
        <w:rPr>
          <w:rFonts w:ascii="Times New Roman" w:eastAsia="Times New Roman" w:hAnsi="Times New Roman" w:cs="Times New Roman"/>
          <w:sz w:val="24"/>
          <w:szCs w:val="24"/>
        </w:rPr>
        <w:t>Menurut pengertian orang awam kata kejahatan dalam kehidupan sehari-sehari adalah tingkah laku atau perbuatan jahat yang tiap-tiap orang dapat merasakannya, bahwa itu jahat, seperti p</w:t>
      </w:r>
      <w:r w:rsidR="003B76FA">
        <w:rPr>
          <w:rFonts w:ascii="Times New Roman" w:eastAsia="Times New Roman" w:hAnsi="Times New Roman" w:cs="Times New Roman"/>
          <w:sz w:val="24"/>
          <w:szCs w:val="24"/>
        </w:rPr>
        <w:t>embunuhan, pencurian, penipuan,</w:t>
      </w:r>
      <w:r w:rsidRPr="003667E3">
        <w:rPr>
          <w:rFonts w:ascii="Times New Roman" w:eastAsia="Times New Roman" w:hAnsi="Times New Roman" w:cs="Times New Roman"/>
          <w:sz w:val="24"/>
          <w:szCs w:val="24"/>
        </w:rPr>
        <w:t>dan</w:t>
      </w:r>
      <w:bookmarkStart w:id="0" w:name="37"/>
      <w:bookmarkEnd w:id="0"/>
      <w:r w:rsidRPr="003667E3">
        <w:rPr>
          <w:rFonts w:ascii="Times New Roman" w:eastAsia="Times New Roman" w:hAnsi="Times New Roman" w:cs="Times New Roman"/>
          <w:sz w:val="24"/>
          <w:szCs w:val="24"/>
        </w:rPr>
        <w:t>sebagainya yang dilakukan oleh manusia</w:t>
      </w:r>
      <w:r w:rsidRPr="00C136AB">
        <w:rPr>
          <w:rFonts w:ascii="Times New Roman" w:eastAsia="Times New Roman" w:hAnsi="Times New Roman" w:cs="Times New Roman"/>
          <w:sz w:val="24"/>
          <w:szCs w:val="24"/>
        </w:rPr>
        <w:t>. Sedangkan s</w:t>
      </w:r>
      <w:r w:rsidRPr="003667E3">
        <w:rPr>
          <w:rFonts w:ascii="Times New Roman" w:eastAsia="Times New Roman" w:hAnsi="Times New Roman" w:cs="Times New Roman"/>
          <w:sz w:val="24"/>
          <w:szCs w:val="24"/>
        </w:rPr>
        <w:t xml:space="preserve">ecara yuridis kejahatan adalah perbuatan-perbuatan yang bertentangan dengan moral </w:t>
      </w:r>
      <w:r w:rsidR="00E10513">
        <w:rPr>
          <w:rFonts w:ascii="Times New Roman" w:eastAsia="Times New Roman" w:hAnsi="Times New Roman" w:cs="Times New Roman"/>
          <w:sz w:val="24"/>
          <w:szCs w:val="24"/>
        </w:rPr>
        <w:t xml:space="preserve">kemanusiaan,merugikan masyarakat </w:t>
      </w:r>
      <w:r w:rsidRPr="003667E3">
        <w:rPr>
          <w:rFonts w:ascii="Times New Roman" w:eastAsia="Times New Roman" w:hAnsi="Times New Roman" w:cs="Times New Roman"/>
          <w:sz w:val="24"/>
          <w:szCs w:val="24"/>
        </w:rPr>
        <w:t>yang telah dirumuskan dan ditentukan dalam perundang-undangan pidana. Sedangkan pengertian secara sosiologis selain itu, kejahatan juga meliputi segala tingkah laku manusia, walaupun tidak atau belum ditentukan dalam undang-undang, pada hakekatnya oleh warga masyarakat dirasakan dan ditafsirkan sebagaitingkah laku atau perbuatan yang secara ekonomis, maupun psikologis menyerang atau merugikan masyarakat, dan melukai perasaan susila dalam kehidupan bersama</w:t>
      </w:r>
      <w:r w:rsidRPr="00C136AB">
        <w:rPr>
          <w:rFonts w:ascii="Times New Roman" w:eastAsia="Times New Roman" w:hAnsi="Times New Roman" w:cs="Times New Roman"/>
          <w:sz w:val="24"/>
          <w:szCs w:val="24"/>
        </w:rPr>
        <w:t>.</w:t>
      </w:r>
    </w:p>
    <w:p w:rsidR="00C136AB" w:rsidRPr="00C136AB" w:rsidRDefault="00C136AB" w:rsidP="0009149A">
      <w:pPr>
        <w:spacing w:after="0" w:line="480" w:lineRule="auto"/>
        <w:ind w:left="567" w:firstLine="720"/>
        <w:jc w:val="both"/>
        <w:rPr>
          <w:rFonts w:ascii="Times New Roman" w:eastAsia="Times New Roman" w:hAnsi="Times New Roman" w:cs="Times New Roman"/>
          <w:sz w:val="24"/>
          <w:szCs w:val="24"/>
        </w:rPr>
      </w:pPr>
      <w:r w:rsidRPr="00C136AB">
        <w:rPr>
          <w:rFonts w:ascii="Times New Roman" w:eastAsia="Times New Roman" w:hAnsi="Times New Roman" w:cs="Times New Roman"/>
          <w:sz w:val="24"/>
          <w:szCs w:val="24"/>
        </w:rPr>
        <w:t>Sedangkan secara yuridis formal adalah bentuk tingkah laku yang bertentanga</w:t>
      </w:r>
      <w:r w:rsidR="00E10513">
        <w:rPr>
          <w:rFonts w:ascii="Times New Roman" w:eastAsia="Times New Roman" w:hAnsi="Times New Roman" w:cs="Times New Roman"/>
          <w:sz w:val="24"/>
          <w:szCs w:val="24"/>
        </w:rPr>
        <w:t>n dengan moral kemanusiaan, meru</w:t>
      </w:r>
      <w:r w:rsidRPr="00C136AB">
        <w:rPr>
          <w:rFonts w:ascii="Times New Roman" w:eastAsia="Times New Roman" w:hAnsi="Times New Roman" w:cs="Times New Roman"/>
          <w:sz w:val="24"/>
          <w:szCs w:val="24"/>
        </w:rPr>
        <w:t>gikan masyarakat, sosial sifatnya dan melanggar hukum undang-undang pidana.S</w:t>
      </w:r>
      <w:r w:rsidR="00E10513">
        <w:rPr>
          <w:rFonts w:ascii="Times New Roman" w:eastAsia="Times New Roman" w:hAnsi="Times New Roman" w:cs="Times New Roman"/>
          <w:sz w:val="24"/>
          <w:szCs w:val="24"/>
        </w:rPr>
        <w:t>in</w:t>
      </w:r>
      <w:r w:rsidRPr="00C136AB">
        <w:rPr>
          <w:rFonts w:ascii="Times New Roman" w:eastAsia="Times New Roman" w:hAnsi="Times New Roman" w:cs="Times New Roman"/>
          <w:sz w:val="24"/>
          <w:szCs w:val="24"/>
        </w:rPr>
        <w:t>gkatnya secara yuridis formal kejahatan adalah bentuk tingkah laku yang melanggar undang-undang pidana.</w:t>
      </w:r>
    </w:p>
    <w:p w:rsidR="00671406" w:rsidRDefault="00C136AB" w:rsidP="0009149A">
      <w:pPr>
        <w:spacing w:after="0" w:line="480" w:lineRule="auto"/>
        <w:ind w:left="567" w:firstLine="720"/>
        <w:jc w:val="both"/>
        <w:rPr>
          <w:rFonts w:ascii="Times New Roman" w:eastAsia="Times New Roman" w:hAnsi="Times New Roman" w:cs="Times New Roman"/>
          <w:sz w:val="24"/>
          <w:szCs w:val="24"/>
        </w:rPr>
      </w:pPr>
      <w:r w:rsidRPr="00C136AB">
        <w:rPr>
          <w:rFonts w:ascii="Times New Roman" w:eastAsia="Times New Roman" w:hAnsi="Times New Roman" w:cs="Times New Roman"/>
          <w:sz w:val="24"/>
          <w:szCs w:val="24"/>
        </w:rPr>
        <w:t xml:space="preserve">Dalam KUHP pengertian atau definisi tentang kejahatan tidak </w:t>
      </w:r>
      <w:r w:rsidR="00E10513">
        <w:rPr>
          <w:rFonts w:ascii="Times New Roman" w:eastAsia="Times New Roman" w:hAnsi="Times New Roman" w:cs="Times New Roman"/>
          <w:sz w:val="24"/>
          <w:szCs w:val="24"/>
        </w:rPr>
        <w:t xml:space="preserve">diartikan secara gamlang baik </w:t>
      </w:r>
      <w:r w:rsidRPr="00007EDA">
        <w:rPr>
          <w:rFonts w:ascii="Times New Roman" w:eastAsia="Times New Roman" w:hAnsi="Times New Roman" w:cs="Times New Roman"/>
          <w:sz w:val="24"/>
          <w:szCs w:val="24"/>
        </w:rPr>
        <w:t>dalam buku I maupun buku II dan III.Perbuatan-perbuatan pidana menurut sistem KUHP dibagi atas kejahatan dan pelanggaran. Pembagian dalam dua jenis ini tidak ditentukan nyata-nyata dalam suatu pasal KUHP tetapi sudah dianggap demikian adanya, dan ternyata antara lain dalam pasal 4, 5, 39, dan 53 KUHP buku I dan buku II adalah melulu tentang kejahatan dan buku III tentang pelanggaran</w:t>
      </w:r>
      <w:r w:rsidRPr="00C136AB">
        <w:rPr>
          <w:rFonts w:ascii="Times New Roman" w:eastAsia="Times New Roman" w:hAnsi="Times New Roman" w:cs="Times New Roman"/>
          <w:sz w:val="24"/>
          <w:szCs w:val="24"/>
        </w:rPr>
        <w:t>.</w:t>
      </w:r>
    </w:p>
    <w:p w:rsidR="00671406" w:rsidRDefault="00C136AB" w:rsidP="0009149A">
      <w:pPr>
        <w:spacing w:after="0" w:line="480" w:lineRule="auto"/>
        <w:ind w:left="567" w:firstLine="720"/>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 xml:space="preserve">Pada umumnya seseorang atau sekelompok orang melakukan kejahatan karena adanya faktor-faktor: </w:t>
      </w:r>
    </w:p>
    <w:p w:rsidR="00671406" w:rsidRDefault="00C136AB" w:rsidP="0009149A">
      <w:pPr>
        <w:numPr>
          <w:ilvl w:val="0"/>
          <w:numId w:val="5"/>
        </w:numPr>
        <w:spacing w:after="0" w:line="480" w:lineRule="auto"/>
        <w:ind w:left="927"/>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 xml:space="preserve">Niat atau kehendak yang timbul karena pengaruh endogen atau dari keadaan pribadi seseorang seperti cacat mental, cacat fisik dan atau pengaruh exogen atau dari luar pribadi seseorang seperti pendidikan, pergaulan, keluarga, sosial ekonomi, lingkungan dimana seseorang berada. </w:t>
      </w:r>
    </w:p>
    <w:p w:rsidR="00C136AB" w:rsidRPr="00671406" w:rsidRDefault="00C136AB" w:rsidP="0009149A">
      <w:pPr>
        <w:numPr>
          <w:ilvl w:val="0"/>
          <w:numId w:val="5"/>
        </w:numPr>
        <w:spacing w:after="0" w:line="480" w:lineRule="auto"/>
        <w:ind w:left="927"/>
        <w:jc w:val="both"/>
        <w:rPr>
          <w:rFonts w:ascii="Times New Roman" w:eastAsia="Times New Roman" w:hAnsi="Times New Roman" w:cs="Times New Roman"/>
          <w:sz w:val="24"/>
          <w:szCs w:val="24"/>
        </w:rPr>
      </w:pPr>
      <w:r w:rsidRPr="00400484">
        <w:rPr>
          <w:rFonts w:ascii="Times New Roman" w:eastAsia="Times New Roman" w:hAnsi="Times New Roman" w:cs="Times New Roman"/>
          <w:sz w:val="24"/>
          <w:szCs w:val="24"/>
        </w:rPr>
        <w:t>Kesempatan yang timbul dari pengaruh keadaan pribadi seseorang (endogen) misalnya mental disorder, kadar emosional yang tinggi, rasa superioritas yang berlebihan, tekanan-tekanan psikologis dan pengaruh dari luar diri atau exogen seperti tekanan kehidupan pendidikan yang kurang memadai, lemahnya kontrol sosial masyarakat</w:t>
      </w:r>
      <w:r w:rsidR="00671406">
        <w:rPr>
          <w:rFonts w:ascii="Times New Roman" w:eastAsia="Times New Roman" w:hAnsi="Times New Roman" w:cs="Times New Roman"/>
          <w:sz w:val="24"/>
          <w:szCs w:val="24"/>
        </w:rPr>
        <w:t>.</w:t>
      </w:r>
      <w:r w:rsidR="00A90EB6">
        <w:rPr>
          <w:rStyle w:val="FootnoteReference"/>
          <w:rFonts w:ascii="Times New Roman" w:eastAsia="Times New Roman" w:hAnsi="Times New Roman" w:cs="Times New Roman"/>
          <w:sz w:val="24"/>
          <w:szCs w:val="24"/>
        </w:rPr>
        <w:footnoteReference w:id="2"/>
      </w:r>
    </w:p>
    <w:p w:rsidR="009C63BF" w:rsidRDefault="00671406" w:rsidP="0009149A">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dalam a</w:t>
      </w:r>
      <w:r w:rsidR="00C136AB" w:rsidRPr="00400484">
        <w:rPr>
          <w:rFonts w:ascii="Times New Roman" w:eastAsia="Times New Roman" w:hAnsi="Times New Roman" w:cs="Times New Roman"/>
          <w:sz w:val="24"/>
          <w:szCs w:val="24"/>
        </w:rPr>
        <w:t>rti kekerasan dalam Kamus Bahasa Indonesia, adalah 1.Perihal (yang bersifat/berciri) keras; 2. Perbuatan seseorang atau sekelompok orang yang menyebabkan cedera atau matinya orang lain atau menyebabkan kerusakan fisik atau barang orang lain; 3. Paksaan</w:t>
      </w:r>
      <w:r w:rsidR="009C63BF">
        <w:rPr>
          <w:rFonts w:ascii="Times New Roman" w:eastAsia="Times New Roman" w:hAnsi="Times New Roman" w:cs="Times New Roman"/>
          <w:sz w:val="24"/>
          <w:szCs w:val="24"/>
        </w:rPr>
        <w:t>.</w:t>
      </w:r>
      <w:r w:rsidR="00A90EB6">
        <w:rPr>
          <w:rStyle w:val="FootnoteReference"/>
          <w:rFonts w:ascii="Times New Roman" w:eastAsia="Times New Roman" w:hAnsi="Times New Roman" w:cs="Times New Roman"/>
          <w:sz w:val="24"/>
          <w:szCs w:val="24"/>
        </w:rPr>
        <w:footnoteReference w:id="3"/>
      </w:r>
    </w:p>
    <w:p w:rsidR="009C63BF" w:rsidRDefault="00C136AB" w:rsidP="0009149A">
      <w:pPr>
        <w:spacing w:after="0" w:line="480" w:lineRule="auto"/>
        <w:ind w:left="567"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Kekerasan menurut KUHP hanya didefinisikan sebag</w:t>
      </w:r>
      <w:r w:rsidR="009C63BF">
        <w:rPr>
          <w:rFonts w:ascii="Times New Roman" w:eastAsia="Times New Roman" w:hAnsi="Times New Roman" w:cs="Times New Roman"/>
          <w:sz w:val="24"/>
          <w:szCs w:val="24"/>
        </w:rPr>
        <w:t xml:space="preserve">ai kekerasan </w:t>
      </w:r>
      <w:r w:rsidRPr="002C0152">
        <w:rPr>
          <w:rFonts w:ascii="Times New Roman" w:eastAsia="Times New Roman" w:hAnsi="Times New Roman" w:cs="Times New Roman"/>
          <w:sz w:val="24"/>
          <w:szCs w:val="24"/>
        </w:rPr>
        <w:t>fisik sebagaimana yang terdapat dalam Pasal 89 dan Pasal 90 KUHP.Pasal 89 KUHP, menentukan bahwa yang dimaksud dengan melakukan kekerasan yaitu, membuat orang jadi pingsan atau tidak berdaya lagi.</w:t>
      </w:r>
    </w:p>
    <w:p w:rsidR="009C63BF" w:rsidRDefault="00C136AB" w:rsidP="0009149A">
      <w:pPr>
        <w:spacing w:after="0" w:line="480" w:lineRule="auto"/>
        <w:ind w:left="567" w:firstLine="720"/>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Pingsan artinya hilang ingatan atau tidak sadar akan dirinya. Tidak berdaya artinya tidak mempunyai kekuatan atau tenaga sama sekali, sehingga tidak mampu mengadakan perlawanansedikitpun, misalnya seperti halnya orang yang diikat dengan tali pada kaki dan tangannya, terkurung dalam kamar terkena suntikan, sehingga orang itu menjadi lumpuh. Orang yang tidak b</w:t>
      </w:r>
      <w:r w:rsidRPr="00C136AB">
        <w:rPr>
          <w:rFonts w:ascii="Times New Roman" w:eastAsia="Times New Roman" w:hAnsi="Times New Roman" w:cs="Times New Roman"/>
          <w:sz w:val="24"/>
          <w:szCs w:val="24"/>
        </w:rPr>
        <w:t>erdaya ini masih dapat mengetahui apa yang terjadi atas dirinya</w:t>
      </w:r>
      <w:r w:rsidR="009C63BF">
        <w:rPr>
          <w:rFonts w:ascii="Times New Roman" w:eastAsia="Times New Roman" w:hAnsi="Times New Roman" w:cs="Times New Roman"/>
          <w:sz w:val="24"/>
          <w:szCs w:val="24"/>
        </w:rPr>
        <w:t>.</w:t>
      </w:r>
      <w:r w:rsidR="00E22F27">
        <w:rPr>
          <w:rStyle w:val="FootnoteReference"/>
          <w:rFonts w:ascii="Times New Roman" w:eastAsia="Times New Roman" w:hAnsi="Times New Roman" w:cs="Times New Roman"/>
          <w:sz w:val="24"/>
          <w:szCs w:val="24"/>
        </w:rPr>
        <w:footnoteReference w:id="4"/>
      </w:r>
      <w:r w:rsidRPr="002C0152">
        <w:rPr>
          <w:rFonts w:ascii="Times New Roman" w:eastAsia="Times New Roman" w:hAnsi="Times New Roman" w:cs="Times New Roman"/>
          <w:sz w:val="24"/>
          <w:szCs w:val="24"/>
        </w:rPr>
        <w:t xml:space="preserve">Sedangkan Pasal 90 KUHP menentukan, bahwa yang dimaksud dengan luka berat adalah: </w:t>
      </w:r>
    </w:p>
    <w:p w:rsidR="009C63BF"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136AB" w:rsidRPr="002C0152">
        <w:rPr>
          <w:rFonts w:ascii="Times New Roman" w:eastAsia="Times New Roman" w:hAnsi="Times New Roman" w:cs="Times New Roman"/>
          <w:sz w:val="24"/>
          <w:szCs w:val="24"/>
        </w:rPr>
        <w:t xml:space="preserve">enyakit atau luka yang tak dapat diharap akan sembuh lagi dengan sempurna atau yang dapat mendatangkan bahaya maut;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136AB" w:rsidRPr="002C0152">
        <w:rPr>
          <w:rFonts w:ascii="Times New Roman" w:eastAsia="Times New Roman" w:hAnsi="Times New Roman" w:cs="Times New Roman"/>
          <w:sz w:val="24"/>
          <w:szCs w:val="24"/>
        </w:rPr>
        <w:t xml:space="preserve">enantiasa tidak cakap mengerjakan pekerjaan jabatan atau pekerjaan pencaharian;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136AB" w:rsidRPr="002C0152">
        <w:rPr>
          <w:rFonts w:ascii="Times New Roman" w:eastAsia="Times New Roman" w:hAnsi="Times New Roman" w:cs="Times New Roman"/>
          <w:sz w:val="24"/>
          <w:szCs w:val="24"/>
        </w:rPr>
        <w:t xml:space="preserve">idak dapat lagi memakai salah satu panca indera; </w:t>
      </w:r>
    </w:p>
    <w:p w:rsidR="0009149A" w:rsidRPr="0009149A" w:rsidRDefault="009C63BF"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M</w:t>
      </w:r>
      <w:r w:rsidR="00C136AB" w:rsidRPr="0009149A">
        <w:rPr>
          <w:rFonts w:ascii="Times New Roman" w:eastAsia="Times New Roman" w:hAnsi="Times New Roman" w:cs="Times New Roman"/>
          <w:sz w:val="24"/>
          <w:szCs w:val="24"/>
        </w:rPr>
        <w:t xml:space="preserve">endapat cacat besar; </w:t>
      </w:r>
    </w:p>
    <w:p w:rsidR="0009149A"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L</w:t>
      </w:r>
      <w:r w:rsidR="00C136AB" w:rsidRPr="0009149A">
        <w:rPr>
          <w:rFonts w:ascii="Times New Roman" w:eastAsia="Times New Roman" w:hAnsi="Times New Roman" w:cs="Times New Roman"/>
          <w:sz w:val="24"/>
          <w:szCs w:val="24"/>
        </w:rPr>
        <w:t xml:space="preserve">umpuh (kelumpuhan); </w:t>
      </w:r>
    </w:p>
    <w:p w:rsidR="0009149A"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A</w:t>
      </w:r>
      <w:r w:rsidR="00C136AB" w:rsidRPr="0009149A">
        <w:rPr>
          <w:rFonts w:ascii="Times New Roman" w:eastAsia="Times New Roman" w:hAnsi="Times New Roman" w:cs="Times New Roman"/>
          <w:sz w:val="24"/>
          <w:szCs w:val="24"/>
        </w:rPr>
        <w:t xml:space="preserve">kal (tenaga paham) tidak sempurna lebih lama dari empat minggu; </w:t>
      </w:r>
    </w:p>
    <w:p w:rsidR="00C136AB" w:rsidRPr="0009149A" w:rsidRDefault="00193790" w:rsidP="0009149A">
      <w:pPr>
        <w:numPr>
          <w:ilvl w:val="0"/>
          <w:numId w:val="18"/>
        </w:numPr>
        <w:spacing w:after="0" w:line="480" w:lineRule="auto"/>
        <w:jc w:val="both"/>
        <w:rPr>
          <w:rFonts w:ascii="Times New Roman" w:eastAsia="Times New Roman" w:hAnsi="Times New Roman" w:cs="Times New Roman"/>
          <w:sz w:val="24"/>
          <w:szCs w:val="24"/>
        </w:rPr>
      </w:pPr>
      <w:r w:rsidRPr="0009149A">
        <w:rPr>
          <w:rFonts w:ascii="Times New Roman" w:eastAsia="Times New Roman" w:hAnsi="Times New Roman" w:cs="Times New Roman"/>
          <w:sz w:val="24"/>
          <w:szCs w:val="24"/>
        </w:rPr>
        <w:t>G</w:t>
      </w:r>
      <w:r w:rsidR="00C136AB" w:rsidRPr="0009149A">
        <w:rPr>
          <w:rFonts w:ascii="Times New Roman" w:eastAsia="Times New Roman" w:hAnsi="Times New Roman" w:cs="Times New Roman"/>
          <w:sz w:val="24"/>
          <w:szCs w:val="24"/>
        </w:rPr>
        <w:t xml:space="preserve">ugurnya atau matinya kandungan seorang perempuan. </w:t>
      </w:r>
    </w:p>
    <w:p w:rsidR="00193790" w:rsidRDefault="00C136AB" w:rsidP="0009149A">
      <w:pPr>
        <w:spacing w:after="0" w:line="480" w:lineRule="auto"/>
        <w:ind w:left="720" w:firstLine="720"/>
        <w:jc w:val="both"/>
        <w:rPr>
          <w:rFonts w:ascii="Times New Roman" w:eastAsia="Times New Roman" w:hAnsi="Times New Roman" w:cs="Times New Roman"/>
          <w:sz w:val="24"/>
          <w:szCs w:val="24"/>
        </w:rPr>
      </w:pPr>
      <w:r w:rsidRPr="003F2084">
        <w:rPr>
          <w:rFonts w:ascii="Times New Roman" w:eastAsia="Times New Roman" w:hAnsi="Times New Roman" w:cs="Times New Roman"/>
          <w:sz w:val="24"/>
          <w:szCs w:val="24"/>
        </w:rPr>
        <w:t>Kitab Undang-Undang Hukurn Pidana (KUHP) kita merumuskan kejahatan kekerasan ke dalam berbagai pasal ya</w:t>
      </w:r>
      <w:r w:rsidR="00193790">
        <w:rPr>
          <w:rFonts w:ascii="Times New Roman" w:eastAsia="Times New Roman" w:hAnsi="Times New Roman" w:cs="Times New Roman"/>
          <w:sz w:val="24"/>
          <w:szCs w:val="24"/>
        </w:rPr>
        <w:t>itu 285-301 (kejahatan susila),</w:t>
      </w:r>
      <w:r w:rsidRPr="003F2084">
        <w:rPr>
          <w:rFonts w:ascii="Times New Roman" w:eastAsia="Times New Roman" w:hAnsi="Times New Roman" w:cs="Times New Roman"/>
          <w:sz w:val="24"/>
          <w:szCs w:val="24"/>
        </w:rPr>
        <w:t>310-321 (penistaan), 324-337 (penghilangan kemerdekaan), 338-340 (pembunuhan), 351-356 (penganiayaan), dan lain-lain. Sedangkan pengertian kejahatan kekerasan itu sendiri dalam KUHP tidak diberikan definisinya.</w:t>
      </w:r>
    </w:p>
    <w:p w:rsidR="00C136AB" w:rsidRPr="00EE1A8A" w:rsidRDefault="00C136AB" w:rsidP="00EE1A8A">
      <w:pPr>
        <w:spacing w:after="0" w:line="480" w:lineRule="auto"/>
        <w:ind w:left="284" w:hanging="142"/>
        <w:jc w:val="both"/>
        <w:rPr>
          <w:rFonts w:ascii="Times New Roman" w:eastAsia="Times New Roman" w:hAnsi="Times New Roman" w:cs="Times New Roman"/>
          <w:sz w:val="24"/>
          <w:szCs w:val="24"/>
        </w:rPr>
      </w:pPr>
      <w:r w:rsidRPr="00EE1A8A">
        <w:rPr>
          <w:rFonts w:ascii="Times New Roman" w:eastAsia="Times New Roman" w:hAnsi="Times New Roman" w:cs="Times New Roman"/>
          <w:b/>
          <w:sz w:val="24"/>
          <w:szCs w:val="24"/>
        </w:rPr>
        <w:t xml:space="preserve">Pengertian Kekerasan Dalam Konsep KUHP </w:t>
      </w:r>
    </w:p>
    <w:p w:rsidR="009E3878" w:rsidRDefault="00C136AB" w:rsidP="0045156C">
      <w:pPr>
        <w:spacing w:after="0" w:line="480" w:lineRule="auto"/>
        <w:ind w:left="720" w:firstLine="720"/>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Dalam Rancangan Undang-Undang Kitab Undang-Undang Hukum Pidana (RUU-KUHP atau Konsep KUHP), kekerasan adalah setiap penggunaan kekuatan fisik, baik dengan tenaga badan maupun de</w:t>
      </w:r>
      <w:r w:rsidR="00BB1AEF">
        <w:rPr>
          <w:rFonts w:ascii="Times New Roman" w:eastAsia="Times New Roman" w:hAnsi="Times New Roman" w:cs="Times New Roman"/>
          <w:sz w:val="24"/>
          <w:szCs w:val="24"/>
        </w:rPr>
        <w:t xml:space="preserve">ngan menggunakan alat, termasuk </w:t>
      </w:r>
      <w:r w:rsidRPr="00435162">
        <w:rPr>
          <w:rFonts w:ascii="Times New Roman" w:eastAsia="Times New Roman" w:hAnsi="Times New Roman" w:cs="Times New Roman"/>
          <w:sz w:val="24"/>
          <w:szCs w:val="24"/>
        </w:rPr>
        <w:t xml:space="preserve">membuat orang pingsan atau tidak berdaya (Pasal 159 Konsep 1999/2000).Sedangkan ancaman kekerasan adalah suatu hal atau keadaan yang menimbulkan rasa takut, cemas, atau khawatir pada orang yang diancam (Pasal 160). Luka berat adalah (Pasal 175): </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00C136AB" w:rsidRPr="00435162">
        <w:rPr>
          <w:rFonts w:ascii="Times New Roman" w:eastAsia="Times New Roman" w:hAnsi="Times New Roman" w:cs="Times New Roman"/>
          <w:sz w:val="24"/>
          <w:szCs w:val="24"/>
        </w:rPr>
        <w:t xml:space="preserve">akit atau luka yang tidak ada harapan untuk sembuh dengan sempurna atau </w:t>
      </w:r>
      <w:r w:rsidRPr="009E3878">
        <w:rPr>
          <w:rFonts w:ascii="Times New Roman" w:eastAsia="Times New Roman" w:hAnsi="Times New Roman" w:cs="Times New Roman"/>
          <w:sz w:val="24"/>
          <w:szCs w:val="24"/>
        </w:rPr>
        <w:t>y</w:t>
      </w:r>
      <w:r w:rsidR="00C136AB" w:rsidRPr="00435162">
        <w:rPr>
          <w:rFonts w:ascii="Times New Roman" w:eastAsia="Times New Roman" w:hAnsi="Times New Roman" w:cs="Times New Roman"/>
          <w:sz w:val="24"/>
          <w:szCs w:val="24"/>
        </w:rPr>
        <w:t xml:space="preserve">ang dapat menimbulkan bahaya maut; </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sidRPr="009E3878">
        <w:rPr>
          <w:rFonts w:ascii="Times New Roman" w:eastAsia="Times New Roman" w:hAnsi="Times New Roman" w:cs="Times New Roman"/>
          <w:sz w:val="24"/>
          <w:szCs w:val="24"/>
        </w:rPr>
        <w:t>T</w:t>
      </w:r>
      <w:r w:rsidR="00C136AB" w:rsidRPr="00435162">
        <w:rPr>
          <w:rFonts w:ascii="Times New Roman" w:eastAsia="Times New Roman" w:hAnsi="Times New Roman" w:cs="Times New Roman"/>
          <w:sz w:val="24"/>
          <w:szCs w:val="24"/>
        </w:rPr>
        <w:t xml:space="preserve">erus-menerus tidak cakap lagi melakukan </w:t>
      </w:r>
      <w:r>
        <w:rPr>
          <w:rFonts w:ascii="Times New Roman" w:eastAsia="Times New Roman" w:hAnsi="Times New Roman" w:cs="Times New Roman"/>
          <w:sz w:val="24"/>
          <w:szCs w:val="24"/>
        </w:rPr>
        <w:t>tugas, jabatan, atau pekerjaan;</w:t>
      </w:r>
    </w:p>
    <w:p w:rsid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C136AB" w:rsidRPr="00435162">
        <w:rPr>
          <w:rFonts w:ascii="Times New Roman" w:eastAsia="Times New Roman" w:hAnsi="Times New Roman" w:cs="Times New Roman"/>
          <w:sz w:val="24"/>
          <w:szCs w:val="24"/>
        </w:rPr>
        <w:t>idak dapat menggunakan lagi salah satu panca</w:t>
      </w:r>
      <w:r>
        <w:rPr>
          <w:rFonts w:ascii="Times New Roman" w:eastAsia="Times New Roman" w:hAnsi="Times New Roman" w:cs="Times New Roman"/>
          <w:sz w:val="24"/>
          <w:szCs w:val="24"/>
        </w:rPr>
        <w:t xml:space="preserve"> indera </w:t>
      </w:r>
      <w:r w:rsidR="007F3159">
        <w:rPr>
          <w:rFonts w:ascii="Times New Roman" w:eastAsia="Times New Roman" w:hAnsi="Times New Roman" w:cs="Times New Roman"/>
          <w:sz w:val="24"/>
          <w:szCs w:val="24"/>
        </w:rPr>
        <w:t xml:space="preserve">atau salah satu anggota </w:t>
      </w:r>
      <w:r w:rsidR="00C136AB" w:rsidRPr="00435162">
        <w:rPr>
          <w:rFonts w:ascii="Times New Roman" w:eastAsia="Times New Roman" w:hAnsi="Times New Roman" w:cs="Times New Roman"/>
          <w:sz w:val="24"/>
          <w:szCs w:val="24"/>
        </w:rPr>
        <w:t>tubu</w:t>
      </w:r>
      <w:r>
        <w:rPr>
          <w:rFonts w:ascii="Times New Roman" w:eastAsia="Times New Roman" w:hAnsi="Times New Roman" w:cs="Times New Roman"/>
          <w:sz w:val="24"/>
          <w:szCs w:val="24"/>
        </w:rPr>
        <w:t>h;</w:t>
      </w:r>
    </w:p>
    <w:p w:rsidR="009E3878" w:rsidRPr="009E3878" w:rsidRDefault="009E3878" w:rsidP="0045156C">
      <w:pPr>
        <w:numPr>
          <w:ilvl w:val="0"/>
          <w:numId w:val="9"/>
        </w:numPr>
        <w:spacing w:after="0" w:line="480" w:lineRule="auto"/>
        <w:ind w:left="993" w:hanging="284"/>
        <w:jc w:val="both"/>
        <w:rPr>
          <w:rFonts w:ascii="Times New Roman" w:eastAsia="Times New Roman" w:hAnsi="Times New Roman" w:cs="Times New Roman"/>
          <w:sz w:val="24"/>
          <w:szCs w:val="24"/>
        </w:rPr>
      </w:pPr>
      <w:r w:rsidRPr="009E3878">
        <w:rPr>
          <w:rFonts w:ascii="Times New Roman" w:eastAsia="Times New Roman" w:hAnsi="Times New Roman" w:cs="Times New Roman"/>
          <w:sz w:val="24"/>
          <w:szCs w:val="24"/>
        </w:rPr>
        <w:t>C</w:t>
      </w:r>
      <w:r w:rsidR="003C39B4">
        <w:rPr>
          <w:rFonts w:ascii="Times New Roman" w:eastAsia="Times New Roman" w:hAnsi="Times New Roman" w:cs="Times New Roman"/>
          <w:sz w:val="24"/>
          <w:szCs w:val="24"/>
        </w:rPr>
        <w:t>acat berat</w:t>
      </w:r>
      <w:r w:rsidR="00C136AB" w:rsidRPr="00435162">
        <w:rPr>
          <w:rFonts w:ascii="Times New Roman" w:eastAsia="Times New Roman" w:hAnsi="Times New Roman" w:cs="Times New Roman"/>
          <w:sz w:val="24"/>
          <w:szCs w:val="24"/>
        </w:rPr>
        <w:t xml:space="preserve">; </w:t>
      </w:r>
    </w:p>
    <w:p w:rsidR="009E3878"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e.</w:t>
      </w:r>
      <w:r w:rsidR="009E3878">
        <w:rPr>
          <w:rFonts w:ascii="Times New Roman" w:eastAsia="Times New Roman" w:hAnsi="Times New Roman" w:cs="Times New Roman"/>
          <w:sz w:val="24"/>
          <w:szCs w:val="24"/>
        </w:rPr>
        <w:t xml:space="preserve">  L</w:t>
      </w:r>
      <w:r w:rsidRPr="00435162">
        <w:rPr>
          <w:rFonts w:ascii="Times New Roman" w:eastAsia="Times New Roman" w:hAnsi="Times New Roman" w:cs="Times New Roman"/>
          <w:sz w:val="24"/>
          <w:szCs w:val="24"/>
        </w:rPr>
        <w:t xml:space="preserve">umpuh; </w:t>
      </w:r>
    </w:p>
    <w:p w:rsidR="009E3878"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f.</w:t>
      </w:r>
      <w:r w:rsidR="009E3878">
        <w:rPr>
          <w:rFonts w:ascii="Times New Roman" w:eastAsia="Times New Roman" w:hAnsi="Times New Roman" w:cs="Times New Roman"/>
          <w:sz w:val="24"/>
          <w:szCs w:val="24"/>
        </w:rPr>
        <w:t xml:space="preserve"> D</w:t>
      </w:r>
      <w:r w:rsidRPr="00435162">
        <w:rPr>
          <w:rFonts w:ascii="Times New Roman" w:eastAsia="Times New Roman" w:hAnsi="Times New Roman" w:cs="Times New Roman"/>
          <w:sz w:val="24"/>
          <w:szCs w:val="24"/>
        </w:rPr>
        <w:t xml:space="preserve">aya pikir terganggu selama lebih dari ernpat minggu; atau </w:t>
      </w:r>
    </w:p>
    <w:p w:rsidR="00C136AB" w:rsidRPr="00435162" w:rsidRDefault="00C136AB" w:rsidP="0045156C">
      <w:pPr>
        <w:spacing w:after="0" w:line="480" w:lineRule="auto"/>
        <w:ind w:left="993" w:hanging="284"/>
        <w:jc w:val="both"/>
        <w:rPr>
          <w:rFonts w:ascii="Times New Roman" w:eastAsia="Times New Roman" w:hAnsi="Times New Roman" w:cs="Times New Roman"/>
          <w:sz w:val="24"/>
          <w:szCs w:val="24"/>
        </w:rPr>
      </w:pPr>
      <w:r w:rsidRPr="00435162">
        <w:rPr>
          <w:rFonts w:ascii="Times New Roman" w:eastAsia="Times New Roman" w:hAnsi="Times New Roman" w:cs="Times New Roman"/>
          <w:sz w:val="24"/>
          <w:szCs w:val="24"/>
        </w:rPr>
        <w:t>g.</w:t>
      </w:r>
      <w:r w:rsidR="009E3878">
        <w:rPr>
          <w:rFonts w:ascii="Times New Roman" w:eastAsia="Times New Roman" w:hAnsi="Times New Roman" w:cs="Times New Roman"/>
          <w:sz w:val="24"/>
          <w:szCs w:val="24"/>
        </w:rPr>
        <w:t xml:space="preserve"> G</w:t>
      </w:r>
      <w:r w:rsidRPr="00435162">
        <w:rPr>
          <w:rFonts w:ascii="Times New Roman" w:eastAsia="Times New Roman" w:hAnsi="Times New Roman" w:cs="Times New Roman"/>
          <w:sz w:val="24"/>
          <w:szCs w:val="24"/>
        </w:rPr>
        <w:t xml:space="preserve">ugur atau matinya kandungan. </w:t>
      </w:r>
    </w:p>
    <w:p w:rsidR="00C136AB" w:rsidRPr="003667E3" w:rsidRDefault="00C136AB" w:rsidP="009C4EA3">
      <w:pPr>
        <w:spacing w:after="0" w:line="480" w:lineRule="auto"/>
        <w:jc w:val="both"/>
        <w:rPr>
          <w:rFonts w:ascii="Times New Roman" w:eastAsia="Times New Roman" w:hAnsi="Times New Roman" w:cs="Times New Roman"/>
          <w:sz w:val="24"/>
          <w:szCs w:val="24"/>
        </w:rPr>
      </w:pPr>
    </w:p>
    <w:p w:rsidR="00C136AB" w:rsidRPr="00EE1A8A" w:rsidRDefault="00C136AB" w:rsidP="00EE1A8A">
      <w:pPr>
        <w:tabs>
          <w:tab w:val="left" w:pos="284"/>
        </w:tabs>
        <w:spacing w:after="0" w:line="480" w:lineRule="auto"/>
        <w:ind w:left="142"/>
        <w:jc w:val="both"/>
        <w:rPr>
          <w:rFonts w:ascii="Times New Roman" w:eastAsia="Times New Roman" w:hAnsi="Times New Roman" w:cs="Times New Roman"/>
          <w:b/>
          <w:sz w:val="24"/>
          <w:szCs w:val="24"/>
        </w:rPr>
      </w:pPr>
      <w:r w:rsidRPr="00EE1A8A">
        <w:rPr>
          <w:rFonts w:ascii="Times New Roman" w:eastAsia="Times New Roman" w:hAnsi="Times New Roman" w:cs="Times New Roman"/>
          <w:b/>
          <w:sz w:val="24"/>
          <w:szCs w:val="24"/>
        </w:rPr>
        <w:t xml:space="preserve">Pola-Pola Terjadinya Kekerasan </w:t>
      </w:r>
    </w:p>
    <w:p w:rsidR="0017533D" w:rsidRDefault="0017533D" w:rsidP="0045156C">
      <w:pPr>
        <w:spacing w:after="0"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Mengenai pola-pola kekerasan,</w:t>
      </w:r>
      <w:r w:rsidR="00C136AB" w:rsidRPr="00141DC7">
        <w:rPr>
          <w:rFonts w:ascii="Times New Roman" w:eastAsia="Times New Roman" w:hAnsi="Times New Roman" w:cs="Times New Roman"/>
          <w:sz w:val="24"/>
          <w:szCs w:val="24"/>
        </w:rPr>
        <w:t xml:space="preserve">Martin R.Haskelldan Lewis Yablonsky sebagaimana dikutip oleh Mulyana W.Kusumahmengemukakan adanya empat kategori yang mencakup hampir </w:t>
      </w:r>
      <w:r>
        <w:rPr>
          <w:rFonts w:ascii="Times New Roman" w:eastAsia="Times New Roman" w:hAnsi="Times New Roman" w:cs="Times New Roman"/>
          <w:sz w:val="24"/>
          <w:szCs w:val="24"/>
        </w:rPr>
        <w:t>semua pola-pola kekerasan yaitu</w:t>
      </w:r>
      <w:r w:rsidR="00E22F27">
        <w:rPr>
          <w:rStyle w:val="FootnoteReference"/>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 xml:space="preserve"> :</w:t>
      </w:r>
    </w:p>
    <w:p w:rsidR="0017533D" w:rsidRP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legal</w:t>
      </w:r>
      <w:r w:rsidR="0017533D">
        <w:rPr>
          <w:rFonts w:ascii="Times New Roman" w:eastAsia="Times New Roman" w:hAnsi="Times New Roman" w:cs="Times New Roman"/>
          <w:sz w:val="24"/>
          <w:szCs w:val="24"/>
        </w:rPr>
        <w:t>, k</w:t>
      </w:r>
      <w:r w:rsidRPr="00141DC7">
        <w:rPr>
          <w:rFonts w:ascii="Times New Roman" w:eastAsia="Times New Roman" w:hAnsi="Times New Roman" w:cs="Times New Roman"/>
          <w:sz w:val="24"/>
          <w:szCs w:val="24"/>
        </w:rPr>
        <w:t xml:space="preserve">ekerasan ini dapat berupa kekerasan yang didukung oleh hukum, misalnya tentara yang melakukan tugas dalam peperangan maupun kekerasan yang dibenarkan secara legal, misalnya: sport-sport agresif tertentu serta tindakan-tindakan tertentu untuk mempertahankan diri. </w:t>
      </w:r>
    </w:p>
    <w:p w:rsid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yang secara sosial rnemperoleh sanksi</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Suatu faktor penting dalam menganalisa kekerasan adalah tingkat dukungan atau sanksi sosial terhadapnya. Misalnya: tindakan kekerasan seorang suami atas pezina akan rnemperoleh dukungan sosial. </w:t>
      </w:r>
    </w:p>
    <w:p w:rsidR="0017533D" w:rsidRDefault="00C136AB" w:rsidP="0045156C">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rasional</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Beberapa tindakan kekerasan yang tidak legal akan tetapi tak ada sanksi sosialnya adalah kejahatan yang dipandang rasional dalam konteks kejahatan misalnya: pembunuhan dalam kerangka suatu kejahatan terorganisasi. Kejahatan-kejahatan seperti pelacuran serta narkotika dapat dikategorikan jenis kejahatan ini. </w:t>
      </w:r>
    </w:p>
    <w:p w:rsidR="005A61A0" w:rsidRPr="00E44E2E" w:rsidRDefault="00C136AB" w:rsidP="009C4EA3">
      <w:pPr>
        <w:numPr>
          <w:ilvl w:val="0"/>
          <w:numId w:val="10"/>
        </w:numPr>
        <w:spacing w:after="0" w:line="480" w:lineRule="auto"/>
        <w:ind w:left="993" w:hanging="284"/>
        <w:jc w:val="both"/>
        <w:rPr>
          <w:rFonts w:ascii="Times New Roman" w:eastAsia="Times New Roman" w:hAnsi="Times New Roman" w:cs="Times New Roman"/>
          <w:sz w:val="24"/>
          <w:szCs w:val="24"/>
        </w:rPr>
      </w:pPr>
      <w:r w:rsidRPr="00141DC7">
        <w:rPr>
          <w:rFonts w:ascii="Times New Roman" w:eastAsia="Times New Roman" w:hAnsi="Times New Roman" w:cs="Times New Roman"/>
          <w:sz w:val="24"/>
          <w:szCs w:val="24"/>
        </w:rPr>
        <w:t>Kekerasan yang tidak berperasaan (</w:t>
      </w:r>
      <w:r w:rsidRPr="003C39B4">
        <w:rPr>
          <w:rFonts w:ascii="Times New Roman" w:eastAsia="Times New Roman" w:hAnsi="Times New Roman" w:cs="Times New Roman"/>
          <w:i/>
          <w:iCs/>
          <w:sz w:val="24"/>
          <w:szCs w:val="24"/>
        </w:rPr>
        <w:t>irrational violence</w:t>
      </w:r>
      <w:r w:rsidRPr="00141DC7">
        <w:rPr>
          <w:rFonts w:ascii="Times New Roman" w:eastAsia="Times New Roman" w:hAnsi="Times New Roman" w:cs="Times New Roman"/>
          <w:sz w:val="24"/>
          <w:szCs w:val="24"/>
        </w:rPr>
        <w:t>)</w:t>
      </w:r>
      <w:r w:rsidR="0017533D">
        <w:rPr>
          <w:rFonts w:ascii="Times New Roman" w:eastAsia="Times New Roman" w:hAnsi="Times New Roman" w:cs="Times New Roman"/>
          <w:sz w:val="24"/>
          <w:szCs w:val="24"/>
        </w:rPr>
        <w:t>,</w:t>
      </w:r>
      <w:r w:rsidRPr="00141DC7">
        <w:rPr>
          <w:rFonts w:ascii="Times New Roman" w:eastAsia="Times New Roman" w:hAnsi="Times New Roman" w:cs="Times New Roman"/>
          <w:sz w:val="24"/>
          <w:szCs w:val="24"/>
        </w:rPr>
        <w:t xml:space="preserve"> Kejahatan ini terjadi tanpa adanyaprovokasi terlebih dahulu, tanpa memperlihatkan motivasi tertentu dan pada umumnya korban tidak dikenal oleh pelakunya. Dapat digolongkan ke dalamnya adalah apa yang dinamakan</w:t>
      </w:r>
      <w:r w:rsidRPr="003C39B4">
        <w:rPr>
          <w:rFonts w:ascii="Times New Roman" w:eastAsia="Times New Roman" w:hAnsi="Times New Roman" w:cs="Times New Roman"/>
          <w:i/>
          <w:iCs/>
          <w:sz w:val="24"/>
          <w:szCs w:val="24"/>
        </w:rPr>
        <w:t>"raw violence"</w:t>
      </w:r>
      <w:r w:rsidRPr="00141DC7">
        <w:rPr>
          <w:rFonts w:ascii="Times New Roman" w:eastAsia="Times New Roman" w:hAnsi="Times New Roman" w:cs="Times New Roman"/>
          <w:sz w:val="24"/>
          <w:szCs w:val="24"/>
        </w:rPr>
        <w:t xml:space="preserve"> yang merupakan ekspresi langsung dari gangguan psikis seseorang dalam saat tertentu kehidupannya. </w:t>
      </w:r>
    </w:p>
    <w:p w:rsidR="00C136AB" w:rsidRPr="00530510" w:rsidRDefault="00C136AB" w:rsidP="009C4EA3">
      <w:pPr>
        <w:spacing w:after="0" w:line="480" w:lineRule="auto"/>
        <w:jc w:val="both"/>
        <w:rPr>
          <w:rFonts w:ascii="Times New Roman" w:eastAsia="Times New Roman" w:hAnsi="Times New Roman" w:cs="Times New Roman"/>
          <w:b/>
          <w:sz w:val="24"/>
          <w:szCs w:val="24"/>
        </w:rPr>
      </w:pPr>
      <w:r w:rsidRPr="00530510">
        <w:rPr>
          <w:rFonts w:ascii="Times New Roman" w:eastAsia="Times New Roman" w:hAnsi="Times New Roman" w:cs="Times New Roman"/>
          <w:sz w:val="24"/>
          <w:szCs w:val="24"/>
        </w:rPr>
        <w:t>.</w:t>
      </w:r>
      <w:r w:rsidRPr="00530510">
        <w:rPr>
          <w:rFonts w:ascii="Times New Roman" w:eastAsia="Times New Roman" w:hAnsi="Times New Roman" w:cs="Times New Roman"/>
          <w:b/>
          <w:sz w:val="24"/>
          <w:szCs w:val="24"/>
        </w:rPr>
        <w:t xml:space="preserve">Pengertian Kekerasan Terhadap Perempuan </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530510">
        <w:rPr>
          <w:rFonts w:ascii="Times New Roman" w:eastAsia="Times New Roman" w:hAnsi="Times New Roman" w:cs="Times New Roman"/>
          <w:sz w:val="24"/>
          <w:szCs w:val="24"/>
        </w:rPr>
        <w:t>Pokok pikiran yang diungkapkan oleh para pakar dalam mendefinisikan kejahatan kekerasan pada intinya menyatakan bahwa perbuatan itu dapat menimbulkan gangguan dalam masyarakat dan mengakibatkan timbulnya luka fisik atau bahkan kematian.Sebenarnya akibat dari kekerasan itu bukan hanya timbulnya luka fisik,</w:t>
      </w:r>
      <w:r w:rsidR="005A61A0">
        <w:rPr>
          <w:rFonts w:ascii="Times New Roman" w:eastAsia="Times New Roman" w:hAnsi="Times New Roman" w:cs="Times New Roman"/>
          <w:sz w:val="24"/>
          <w:szCs w:val="24"/>
        </w:rPr>
        <w:t xml:space="preserve"> tetapi dapat juga luka psikis.</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CA54E2">
        <w:rPr>
          <w:rFonts w:ascii="Times New Roman" w:eastAsia="Times New Roman" w:hAnsi="Times New Roman" w:cs="Times New Roman"/>
          <w:sz w:val="24"/>
          <w:szCs w:val="24"/>
        </w:rPr>
        <w:t xml:space="preserve">Selain definisi kekerasan secara umum, ada yang membedakan kekerasan berdasarkan gender.Mansoer Fakihmemberikan pengertian gender dan jenis kelamin sebagai suatu hal yang berbeda, walaupun gender sering diartikan sebagai </w:t>
      </w:r>
      <w:r w:rsidR="005A61A0">
        <w:rPr>
          <w:rFonts w:ascii="Times New Roman" w:eastAsia="Times New Roman" w:hAnsi="Times New Roman" w:cs="Times New Roman"/>
          <w:sz w:val="24"/>
          <w:szCs w:val="24"/>
        </w:rPr>
        <w:t xml:space="preserve">jenis </w:t>
      </w:r>
      <w:r w:rsidRPr="00CA54E2">
        <w:rPr>
          <w:rFonts w:ascii="Times New Roman" w:eastAsia="Times New Roman" w:hAnsi="Times New Roman" w:cs="Times New Roman"/>
          <w:sz w:val="24"/>
          <w:szCs w:val="24"/>
        </w:rPr>
        <w:t>kelamin.Menurut Fakihgender adalah sifat yang melekat pada kaum laki-laki maupun perempuan yang dikonstruksi secara sosial dan kultural. Sifat gender yang melekat pada perempuan misalnya perempuan itu dikenal lemah lembut, cantik, emosional atau keibuan. Sementara laki-laki dianggap: kuat, rasional, jantan, perkasa. Ciri dan sifat tersebut merupakan sifat yang dapat dipertukarkan antara kaum laki-laki dan perempuan.Artinya ada laki-laki yang kuat, rasional dan perkasa.Sedangkan pengertian jenis kelamin adalah persifatan pembagian dua jenis kelamin yang ditentukan secara biologis yang melekat ada jenis kelamin tertentu.Misalnya bahwa manusia laki-laki adalah manusia yang memiliki penis, sperma dan jakun.Sedangkan perempuan adalah manusia yang memilki vagina, rahim dan alat menyusui.Alat-alat tersebut melekat secara</w:t>
      </w:r>
      <w:r w:rsidR="00247E75">
        <w:rPr>
          <w:rFonts w:ascii="Times New Roman" w:eastAsia="Times New Roman" w:hAnsi="Times New Roman" w:cs="Times New Roman"/>
          <w:sz w:val="24"/>
          <w:szCs w:val="24"/>
        </w:rPr>
        <w:t xml:space="preserve"> biologis dan bersifat permanen</w:t>
      </w:r>
      <w:r w:rsidRPr="00CA54E2">
        <w:rPr>
          <w:rFonts w:ascii="Times New Roman" w:eastAsia="Times New Roman" w:hAnsi="Times New Roman" w:cs="Times New Roman"/>
          <w:sz w:val="24"/>
          <w:szCs w:val="24"/>
        </w:rPr>
        <w:t xml:space="preserve"> dan tidak dapat dipertukarkan dan itu semua merupakan pemberian Tuhan yang k</w:t>
      </w:r>
      <w:r w:rsidR="005A61A0">
        <w:rPr>
          <w:rFonts w:ascii="Times New Roman" w:eastAsia="Times New Roman" w:hAnsi="Times New Roman" w:cs="Times New Roman"/>
          <w:sz w:val="24"/>
          <w:szCs w:val="24"/>
        </w:rPr>
        <w:t>emudian disebut sebagai kodrat.</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CA54E2">
        <w:rPr>
          <w:rFonts w:ascii="Times New Roman" w:eastAsia="Times New Roman" w:hAnsi="Times New Roman" w:cs="Times New Roman"/>
          <w:sz w:val="24"/>
          <w:szCs w:val="24"/>
        </w:rPr>
        <w:t xml:space="preserve">Kaum feminis menuding konstruksi sosial yang dibuat oleh masyarakatlah </w:t>
      </w:r>
      <w:r w:rsidR="005A61A0">
        <w:rPr>
          <w:rFonts w:ascii="Times New Roman" w:eastAsia="Times New Roman" w:hAnsi="Times New Roman" w:cs="Times New Roman"/>
          <w:sz w:val="24"/>
          <w:szCs w:val="24"/>
        </w:rPr>
        <w:t xml:space="preserve">yang </w:t>
      </w:r>
      <w:r w:rsidRPr="00CA54E2">
        <w:rPr>
          <w:rFonts w:ascii="Times New Roman" w:eastAsia="Times New Roman" w:hAnsi="Times New Roman" w:cs="Times New Roman"/>
          <w:sz w:val="24"/>
          <w:szCs w:val="24"/>
        </w:rPr>
        <w:t xml:space="preserve">menimbulkan berbagai bentuk kekerasan terhadap perempuan. Hal ini menyebabkan definisi kekerasan terhadap perempuan di dunia Intemasional dalam istilah asing tidak disebut </w:t>
      </w:r>
      <w:r w:rsidR="006940CC" w:rsidRPr="0058565F">
        <w:rPr>
          <w:rFonts w:ascii="Times New Roman" w:eastAsia="Times New Roman" w:hAnsi="Times New Roman" w:cs="Times New Roman"/>
          <w:i/>
          <w:iCs/>
          <w:sz w:val="24"/>
          <w:szCs w:val="24"/>
        </w:rPr>
        <w:t>Violence based on sex</w:t>
      </w:r>
      <w:r w:rsidR="006940CC">
        <w:rPr>
          <w:rFonts w:ascii="Times New Roman" w:eastAsia="Times New Roman" w:hAnsi="Times New Roman" w:cs="Times New Roman"/>
          <w:sz w:val="24"/>
          <w:szCs w:val="24"/>
        </w:rPr>
        <w:t xml:space="preserve">, </w:t>
      </w:r>
      <w:r w:rsidRPr="00CA54E2">
        <w:rPr>
          <w:rFonts w:ascii="Times New Roman" w:eastAsia="Times New Roman" w:hAnsi="Times New Roman" w:cs="Times New Roman"/>
          <w:sz w:val="24"/>
          <w:szCs w:val="24"/>
        </w:rPr>
        <w:t xml:space="preserve">tetapi </w:t>
      </w:r>
      <w:r w:rsidR="006940CC" w:rsidRPr="0058565F">
        <w:rPr>
          <w:rFonts w:ascii="Times New Roman" w:eastAsia="Times New Roman" w:hAnsi="Times New Roman" w:cs="Times New Roman"/>
          <w:i/>
          <w:iCs/>
          <w:sz w:val="24"/>
          <w:szCs w:val="24"/>
        </w:rPr>
        <w:t>Violence based on gender.</w:t>
      </w:r>
    </w:p>
    <w:p w:rsidR="006940C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D95528">
        <w:rPr>
          <w:rFonts w:ascii="Times New Roman" w:eastAsia="Times New Roman" w:hAnsi="Times New Roman" w:cs="Times New Roman"/>
          <w:sz w:val="24"/>
          <w:szCs w:val="24"/>
        </w:rPr>
        <w:t>Menurut tempat terjadinya, kekerasan dibagi ke dalam :</w:t>
      </w:r>
    </w:p>
    <w:p w:rsidR="006940CC"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95528">
        <w:rPr>
          <w:rFonts w:ascii="Times New Roman" w:eastAsia="Times New Roman" w:hAnsi="Times New Roman" w:cs="Times New Roman"/>
          <w:sz w:val="24"/>
          <w:szCs w:val="24"/>
        </w:rPr>
        <w:t>Kekerasan dalam area domestik/hubungan intim personal</w:t>
      </w:r>
    </w:p>
    <w:p w:rsidR="006940CC" w:rsidRDefault="00C136AB" w:rsidP="00E44E2E">
      <w:pPr>
        <w:tabs>
          <w:tab w:val="left" w:pos="284"/>
        </w:tabs>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Berbagai bentuk kekerasan yang terjadi di dalam hubungan keluarga antara pelaku dan korbannya memiliki kedekatan tertentu. Tercakup disini penganiayaam terhadap istri, pacar, bekas istri, tunangan, anak kandung, dan anak tiri, penganiayaan terhadap orang tua, serangan seksual atau perkosaan oleh anggota </w:t>
      </w:r>
      <w:r w:rsidR="006940CC">
        <w:rPr>
          <w:rFonts w:ascii="Times New Roman" w:eastAsia="Times New Roman" w:hAnsi="Times New Roman" w:cs="Times New Roman"/>
          <w:sz w:val="24"/>
          <w:szCs w:val="24"/>
        </w:rPr>
        <w:t>keluarga</w:t>
      </w:r>
      <w:r w:rsidR="006940CC">
        <w:rPr>
          <w:rFonts w:ascii="Times New Roman" w:eastAsia="Times New Roman" w:hAnsi="Times New Roman" w:cs="Times New Roman"/>
          <w:sz w:val="24"/>
          <w:szCs w:val="24"/>
        </w:rPr>
        <w:tab/>
      </w:r>
    </w:p>
    <w:p w:rsidR="00C136AB" w:rsidRPr="00D05AB7"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dalam area publik </w:t>
      </w:r>
    </w:p>
    <w:p w:rsidR="00C136AB" w:rsidRPr="00D05AB7" w:rsidRDefault="00C136AB" w:rsidP="009C4EA3">
      <w:pPr>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Berbagai bentuk kekerasan yang terjadi diluar hubungan keluarga atau hubungan personal lain, sehingga meliputi berbagai bentuk kekerasan yang sangat luas, baik yang terjadi di semua lingkungan tempat kerja (termasuk untuk kerja-kerja domestik seperti </w:t>
      </w:r>
      <w:r w:rsidRPr="0058565F">
        <w:rPr>
          <w:rFonts w:ascii="Times New Roman" w:eastAsia="Times New Roman" w:hAnsi="Times New Roman" w:cs="Times New Roman"/>
          <w:i/>
          <w:iCs/>
          <w:sz w:val="24"/>
          <w:szCs w:val="24"/>
        </w:rPr>
        <w:t>baby sister</w:t>
      </w:r>
      <w:r w:rsidRPr="00D05AB7">
        <w:rPr>
          <w:rFonts w:ascii="Times New Roman" w:eastAsia="Times New Roman" w:hAnsi="Times New Roman" w:cs="Times New Roman"/>
          <w:sz w:val="24"/>
          <w:szCs w:val="24"/>
        </w:rPr>
        <w:t xml:space="preserve">, pembantu rumah tangga, dsb), di tempat umum (bus dan kendaraan umum, pasar, restoran, tempat umum lain, lembaga pendidikan, publikasi atau produk praktek ekonomis yang meluas, misalnya pornografi, perdagangan seks (pelacuran), maupun bentuk-bentuk lain. </w:t>
      </w:r>
    </w:p>
    <w:p w:rsidR="00C136AB" w:rsidRPr="00D05AB7" w:rsidRDefault="00C136AB" w:rsidP="009C4EA3">
      <w:pPr>
        <w:numPr>
          <w:ilvl w:val="0"/>
          <w:numId w:val="11"/>
        </w:numPr>
        <w:spacing w:after="0" w:line="480" w:lineRule="auto"/>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yang dilakukan oleh/dalam lingkup Negara </w:t>
      </w:r>
    </w:p>
    <w:p w:rsidR="006940CC" w:rsidRDefault="00C136AB" w:rsidP="009C4EA3">
      <w:pPr>
        <w:spacing w:after="0" w:line="480" w:lineRule="auto"/>
        <w:ind w:left="720"/>
        <w:jc w:val="both"/>
        <w:rPr>
          <w:rFonts w:ascii="Times New Roman" w:eastAsia="Times New Roman" w:hAnsi="Times New Roman" w:cs="Times New Roman"/>
          <w:sz w:val="24"/>
          <w:szCs w:val="24"/>
        </w:rPr>
      </w:pPr>
      <w:r w:rsidRPr="00D05AB7">
        <w:rPr>
          <w:rFonts w:ascii="Times New Roman" w:eastAsia="Times New Roman" w:hAnsi="Times New Roman" w:cs="Times New Roman"/>
          <w:sz w:val="24"/>
          <w:szCs w:val="24"/>
        </w:rPr>
        <w:t xml:space="preserve">Kekerasan secara fisik, seksual dan/ atau psikologis yang dilakukan, dibenarkan atau didiamkan terjadi oleh negara di manapun terjadinya.Termasuk dalam kelompok ini adalah pelanggaran hak asasi manusia dalam pertentangan antara kelompok, dan situasi konflik bersenjata yang terkait dengan pembunuhan, perkosaan (sistematis), perbudakan seksual dan kekerasan paksa. </w:t>
      </w:r>
    </w:p>
    <w:p w:rsidR="00A41E08" w:rsidRDefault="006940CC" w:rsidP="00E44E2E">
      <w:pPr>
        <w:tabs>
          <w:tab w:val="left" w:pos="284"/>
        </w:tabs>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Pengertian kekerasan </w:t>
      </w:r>
      <w:r w:rsidR="00C136AB" w:rsidRPr="00D05AB7">
        <w:rPr>
          <w:rFonts w:ascii="Times New Roman" w:eastAsia="Times New Roman" w:hAnsi="Times New Roman" w:cs="Times New Roman"/>
          <w:sz w:val="24"/>
          <w:szCs w:val="24"/>
        </w:rPr>
        <w:t>terhadap perempuan memang acapkal</w:t>
      </w:r>
      <w:r w:rsidR="00A41E08">
        <w:rPr>
          <w:rFonts w:ascii="Times New Roman" w:eastAsia="Times New Roman" w:hAnsi="Times New Roman" w:cs="Times New Roman"/>
          <w:sz w:val="24"/>
          <w:szCs w:val="24"/>
        </w:rPr>
        <w:t xml:space="preserve">i </w:t>
      </w:r>
      <w:r w:rsidR="00C136AB" w:rsidRPr="00D05AB7">
        <w:rPr>
          <w:rFonts w:ascii="Times New Roman" w:eastAsia="Times New Roman" w:hAnsi="Times New Roman" w:cs="Times New Roman"/>
          <w:sz w:val="24"/>
          <w:szCs w:val="24"/>
        </w:rPr>
        <w:t>menimbulkankontroversi karena masyarakat masih sangat awam dengan wacana hak asasi perempuan. Namun, bila kita tengok batasan internasional sebagaimana yang terumus dalam Deklarasi Penghapusan Kekerasan Terhadap Perempuan (DPKTP) yangdiadopsi Perserikatan Bangsa-bangsa (PBB) pada tanggal 20 Desember 1993, maka</w:t>
      </w:r>
      <w:r w:rsidR="00C136AB" w:rsidRPr="00C136AB">
        <w:rPr>
          <w:rFonts w:ascii="Times New Roman" w:eastAsia="Times New Roman" w:hAnsi="Times New Roman" w:cs="Times New Roman"/>
          <w:sz w:val="24"/>
          <w:szCs w:val="24"/>
        </w:rPr>
        <w:t xml:space="preserve">akan ditemukan semacam "rambu-rambu" yang akan memudahkan alur berpikir </w:t>
      </w:r>
      <w:r w:rsidR="00C136AB" w:rsidRPr="002D2642">
        <w:rPr>
          <w:rFonts w:ascii="Times New Roman" w:eastAsia="Times New Roman" w:hAnsi="Times New Roman" w:cs="Times New Roman"/>
          <w:sz w:val="24"/>
          <w:szCs w:val="24"/>
        </w:rPr>
        <w:t xml:space="preserve">tentang kekerasan terhadap perempuan. </w:t>
      </w:r>
    </w:p>
    <w:p w:rsidR="00C136AB" w:rsidRPr="002D2642"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Pasal 1 Deklarasi memuat definisi kekerasan terhadap perempuan, yaitu: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"Setiap tindakan berdasarkan perbedaan jenis kelamin yang berakibat atau mungkin berakibat kesengsaraan atau penderitaan perempuan secara fisik, seksual, atau psikologis, termasuk ancaman tindakan tertentu, pemaksaan atau perampasan kemerdekaan secara sewenang-wenang baik yang terjadi di depan umum atau dalam kehidupan pribadi</w:t>
      </w:r>
      <w:r w:rsidR="00A41E08">
        <w:rPr>
          <w:rFonts w:ascii="Times New Roman" w:eastAsia="Times New Roman" w:hAnsi="Times New Roman" w:cs="Times New Roman"/>
          <w:sz w:val="24"/>
          <w:szCs w:val="24"/>
        </w:rPr>
        <w:t>’.</w:t>
      </w:r>
      <w:r w:rsidR="00E22F27">
        <w:rPr>
          <w:rStyle w:val="FootnoteReference"/>
          <w:rFonts w:ascii="Times New Roman" w:eastAsia="Times New Roman" w:hAnsi="Times New Roman" w:cs="Times New Roman"/>
          <w:sz w:val="24"/>
          <w:szCs w:val="24"/>
        </w:rPr>
        <w:footnoteReference w:id="6"/>
      </w:r>
    </w:p>
    <w:p w:rsidR="00A41E08"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Batasan tersebut memberikan rambu-rambu penting dalam memahami fenomena kekerasan terhadap perempuan, yaitu: </w:t>
      </w:r>
    </w:p>
    <w:p w:rsidR="00A41E08" w:rsidRDefault="00C136AB" w:rsidP="00E44E2E">
      <w:pPr>
        <w:spacing w:after="0" w:line="480" w:lineRule="auto"/>
        <w:ind w:left="284" w:firstLine="720"/>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Ada beberapa elemen dalam definisi kekerasan terhadap perempuan menurut Pasal 1 Deklarasi tersebut di atas yaitu: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a)Setiap tindakan berdasarkan perbed</w:t>
      </w:r>
      <w:r w:rsidR="00A41E08">
        <w:rPr>
          <w:rFonts w:ascii="Times New Roman" w:eastAsia="Times New Roman" w:hAnsi="Times New Roman" w:cs="Times New Roman"/>
          <w:sz w:val="24"/>
          <w:szCs w:val="24"/>
        </w:rPr>
        <w:t>aan jenis kelamin</w:t>
      </w:r>
      <w:r w:rsidR="00A41E08" w:rsidRPr="0058565F">
        <w:rPr>
          <w:rFonts w:ascii="Times New Roman" w:eastAsia="Times New Roman" w:hAnsi="Times New Roman" w:cs="Times New Roman"/>
          <w:i/>
          <w:iCs/>
          <w:sz w:val="24"/>
          <w:szCs w:val="24"/>
        </w:rPr>
        <w:t xml:space="preserve"> (gender based  </w:t>
      </w:r>
      <w:r w:rsidRPr="0058565F">
        <w:rPr>
          <w:rFonts w:ascii="Times New Roman" w:eastAsia="Times New Roman" w:hAnsi="Times New Roman" w:cs="Times New Roman"/>
          <w:i/>
          <w:iCs/>
          <w:sz w:val="24"/>
          <w:szCs w:val="24"/>
        </w:rPr>
        <w:t xml:space="preserve">violence);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b)Yang berakibat atau mungkin berakibat;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c)Kesengsaraan atau penderitaan perempuan;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d)Secara fisik, seksual atau psikologis;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e)Termasuk ancaman tindakan tertentu; </w:t>
      </w:r>
    </w:p>
    <w:p w:rsidR="00A41E08" w:rsidRDefault="00C136AB" w:rsidP="00E44E2E">
      <w:pPr>
        <w:spacing w:after="0" w:line="480" w:lineRule="auto"/>
        <w:ind w:left="284"/>
        <w:jc w:val="both"/>
        <w:rPr>
          <w:rFonts w:ascii="Times New Roman" w:eastAsia="Times New Roman" w:hAnsi="Times New Roman" w:cs="Times New Roman"/>
          <w:sz w:val="24"/>
          <w:szCs w:val="24"/>
        </w:rPr>
      </w:pPr>
      <w:r w:rsidRPr="002D2642">
        <w:rPr>
          <w:rFonts w:ascii="Times New Roman" w:eastAsia="Times New Roman" w:hAnsi="Times New Roman" w:cs="Times New Roman"/>
          <w:sz w:val="24"/>
          <w:szCs w:val="24"/>
        </w:rPr>
        <w:t xml:space="preserve">f)Pemaksaan atau perampasan kemerdekaan secara sewenang-wenang; </w:t>
      </w:r>
    </w:p>
    <w:p w:rsidR="00C136AB" w:rsidRPr="006B5487" w:rsidRDefault="00C136AB" w:rsidP="00E44E2E">
      <w:pPr>
        <w:spacing w:after="0" w:line="480" w:lineRule="auto"/>
        <w:ind w:left="284"/>
        <w:jc w:val="both"/>
        <w:rPr>
          <w:rFonts w:ascii="Times New Roman" w:eastAsia="Times New Roman" w:hAnsi="Times New Roman" w:cs="Times New Roman"/>
          <w:sz w:val="24"/>
          <w:szCs w:val="24"/>
        </w:rPr>
      </w:pPr>
      <w:r w:rsidRPr="006B5487">
        <w:rPr>
          <w:rFonts w:ascii="Times New Roman" w:eastAsia="Times New Roman" w:hAnsi="Times New Roman" w:cs="Times New Roman"/>
          <w:sz w:val="24"/>
          <w:szCs w:val="24"/>
        </w:rPr>
        <w:t xml:space="preserve">g)Baik yang terjadi di depan umum/masyarakat atau dalam kehidupan pribadi. </w:t>
      </w:r>
    </w:p>
    <w:p w:rsidR="00C136AB" w:rsidRPr="00C136AB" w:rsidRDefault="00C136AB" w:rsidP="009C4EA3">
      <w:pPr>
        <w:spacing w:after="0" w:line="480" w:lineRule="auto"/>
        <w:jc w:val="both"/>
        <w:rPr>
          <w:rFonts w:ascii="Times New Roman" w:eastAsia="Times New Roman" w:hAnsi="Times New Roman" w:cs="Times New Roman"/>
          <w:sz w:val="24"/>
          <w:szCs w:val="24"/>
        </w:rPr>
      </w:pPr>
    </w:p>
    <w:p w:rsidR="00C136AB" w:rsidRPr="002C1E4E" w:rsidRDefault="00C136AB" w:rsidP="009C4EA3">
      <w:pPr>
        <w:spacing w:after="0" w:line="480" w:lineRule="auto"/>
        <w:jc w:val="both"/>
        <w:rPr>
          <w:rFonts w:ascii="Times New Roman" w:eastAsia="Times New Roman" w:hAnsi="Times New Roman" w:cs="Times New Roman"/>
          <w:b/>
          <w:sz w:val="24"/>
          <w:szCs w:val="24"/>
        </w:rPr>
      </w:pPr>
      <w:r w:rsidRPr="002C1E4E">
        <w:rPr>
          <w:rFonts w:ascii="Times New Roman" w:eastAsia="Times New Roman" w:hAnsi="Times New Roman" w:cs="Times New Roman"/>
          <w:b/>
          <w:sz w:val="24"/>
          <w:szCs w:val="24"/>
        </w:rPr>
        <w:t>Pengertian Kekerasan Dalam Rumah Tangga</w:t>
      </w:r>
    </w:p>
    <w:p w:rsidR="00E20E4C" w:rsidRDefault="00C136AB" w:rsidP="00E44E2E">
      <w:pPr>
        <w:tabs>
          <w:tab w:val="left" w:pos="284"/>
        </w:tabs>
        <w:spacing w:after="0" w:line="480" w:lineRule="auto"/>
        <w:ind w:left="284" w:firstLine="720"/>
        <w:jc w:val="both"/>
        <w:rPr>
          <w:rFonts w:ascii="Times New Roman" w:eastAsia="Times New Roman" w:hAnsi="Times New Roman" w:cs="Times New Roman"/>
          <w:sz w:val="24"/>
          <w:szCs w:val="24"/>
        </w:rPr>
      </w:pPr>
      <w:r w:rsidRPr="00ED30B5">
        <w:rPr>
          <w:rFonts w:ascii="Times New Roman" w:eastAsia="Times New Roman" w:hAnsi="Times New Roman" w:cs="Times New Roman"/>
          <w:sz w:val="24"/>
          <w:szCs w:val="24"/>
        </w:rPr>
        <w:t>Kekerasan domestik adalah kekerasan yang terjadi di dalam rumah tangga dimana biasanya yang berjenis kelamin laki – laki (suami) menganiaya secara verbal ataupun fisik pada yang berjenis kelamin perempuan (istri)</w:t>
      </w:r>
      <w:r w:rsidR="00E20E4C">
        <w:rPr>
          <w:rFonts w:ascii="Times New Roman" w:eastAsia="Times New Roman" w:hAnsi="Times New Roman" w:cs="Times New Roman"/>
          <w:sz w:val="24"/>
          <w:szCs w:val="24"/>
        </w:rPr>
        <w:t>.</w:t>
      </w:r>
    </w:p>
    <w:p w:rsidR="00E20E4C" w:rsidRDefault="00C136AB" w:rsidP="00E44E2E">
      <w:pPr>
        <w:spacing w:after="0" w:line="480" w:lineRule="auto"/>
        <w:ind w:left="284" w:firstLine="720"/>
        <w:jc w:val="both"/>
        <w:rPr>
          <w:rFonts w:ascii="Times New Roman" w:eastAsia="Times New Roman" w:hAnsi="Times New Roman" w:cs="Times New Roman"/>
          <w:sz w:val="24"/>
          <w:szCs w:val="24"/>
        </w:rPr>
      </w:pPr>
      <w:r w:rsidRPr="00ED30B5">
        <w:rPr>
          <w:rFonts w:ascii="Times New Roman" w:eastAsia="Times New Roman" w:hAnsi="Times New Roman" w:cs="Times New Roman"/>
          <w:sz w:val="24"/>
          <w:szCs w:val="24"/>
        </w:rPr>
        <w:t>Sering pula terjadi adanya subordinasi lainnya, yang berakibat kesengsaraan atau penderitaan secara fisik, seksual, ek</w:t>
      </w:r>
      <w:r w:rsidR="00E20E4C">
        <w:rPr>
          <w:rFonts w:ascii="Times New Roman" w:eastAsia="Times New Roman" w:hAnsi="Times New Roman" w:cs="Times New Roman"/>
          <w:sz w:val="24"/>
          <w:szCs w:val="24"/>
        </w:rPr>
        <w:t xml:space="preserve">onomi dan atau psikis, termasuk </w:t>
      </w:r>
      <w:r w:rsidRPr="00ED30B5">
        <w:rPr>
          <w:rFonts w:ascii="Times New Roman" w:eastAsia="Times New Roman" w:hAnsi="Times New Roman" w:cs="Times New Roman"/>
          <w:sz w:val="24"/>
          <w:szCs w:val="24"/>
        </w:rPr>
        <w:t>ancaman</w:t>
      </w:r>
      <w:r w:rsidRPr="00C136AB">
        <w:rPr>
          <w:rFonts w:ascii="Times New Roman" w:eastAsia="Times New Roman" w:hAnsi="Times New Roman" w:cs="Times New Roman"/>
          <w:sz w:val="24"/>
          <w:szCs w:val="24"/>
        </w:rPr>
        <w:t>perbuatan tertentu, pemaksaan atau perampasan kemerdekaan secara sewenang-</w:t>
      </w:r>
      <w:r w:rsidRPr="0016367A">
        <w:rPr>
          <w:rFonts w:ascii="Times New Roman" w:eastAsia="Times New Roman" w:hAnsi="Times New Roman" w:cs="Times New Roman"/>
          <w:sz w:val="24"/>
          <w:szCs w:val="24"/>
        </w:rPr>
        <w:t>wenang dalam lingkup rumah tangga.</w:t>
      </w:r>
      <w:r w:rsidR="00E301E3">
        <w:rPr>
          <w:rStyle w:val="FootnoteReference"/>
          <w:rFonts w:ascii="Times New Roman" w:eastAsia="Times New Roman" w:hAnsi="Times New Roman" w:cs="Times New Roman"/>
          <w:sz w:val="24"/>
          <w:szCs w:val="24"/>
        </w:rPr>
        <w:footnoteReference w:id="7"/>
      </w:r>
    </w:p>
    <w:p w:rsidR="00832FA7" w:rsidRPr="0016367A" w:rsidRDefault="00C136AB" w:rsidP="00E44E2E">
      <w:pPr>
        <w:spacing w:after="0" w:line="480" w:lineRule="auto"/>
        <w:ind w:left="284" w:firstLine="720"/>
        <w:jc w:val="both"/>
        <w:rPr>
          <w:rFonts w:ascii="Times New Roman" w:eastAsia="Times New Roman" w:hAnsi="Times New Roman" w:cs="Times New Roman"/>
          <w:sz w:val="24"/>
          <w:szCs w:val="24"/>
        </w:rPr>
      </w:pPr>
      <w:r w:rsidRPr="0016367A">
        <w:rPr>
          <w:rFonts w:ascii="Times New Roman" w:eastAsia="Times New Roman" w:hAnsi="Times New Roman" w:cs="Times New Roman"/>
          <w:sz w:val="24"/>
          <w:szCs w:val="24"/>
        </w:rPr>
        <w:t>Melihat definisi tersebut di atas, maka kekerasan terhadap perempuan dalam rumah tangga tidak hanya mencakup kekerasan fisik saja. Selanjutnya yang dimaksud dengan kekerasan-kekerasan fisik, psikologis, seksual, dan ekonomi, sebagaimana dirumuskan dalam Pasal 1 Ayat (1) Draft Rancangan Undang-undang Anti Kekerasan Dalam Rumah Tangga sebagai beri</w:t>
      </w:r>
      <w:r w:rsidR="00832FA7">
        <w:rPr>
          <w:rFonts w:ascii="Times New Roman" w:eastAsia="Times New Roman" w:hAnsi="Times New Roman" w:cs="Times New Roman"/>
          <w:sz w:val="24"/>
          <w:szCs w:val="24"/>
        </w:rPr>
        <w:t>kut:</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ang dimaksud dengan kekerasan fisik adal</w:t>
      </w:r>
      <w:r>
        <w:rPr>
          <w:rFonts w:ascii="Times New Roman" w:eastAsia="Times New Roman" w:hAnsi="Times New Roman" w:cs="Times New Roman"/>
          <w:sz w:val="24"/>
          <w:szCs w:val="24"/>
        </w:rPr>
        <w:t>a</w:t>
      </w:r>
      <w:r w:rsidR="00C136AB" w:rsidRPr="0016367A">
        <w:rPr>
          <w:rFonts w:ascii="Times New Roman" w:eastAsia="Times New Roman" w:hAnsi="Times New Roman" w:cs="Times New Roman"/>
          <w:sz w:val="24"/>
          <w:szCs w:val="24"/>
        </w:rPr>
        <w:t xml:space="preserve">h tiap-tiap sikap dan perbuatan yang mengakibatkan rasa sakit, cedera, luka atau cacat pada tubuh seseorang, dan atau sampai menyebabkan kematian;, </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 xml:space="preserve">ang dimaksud dengan kekerasan psikis adalah tiap-tiap sikap dan perbuatan yang mengakibatkan ketakutan, hilangnya rasa percaya diri, hilangnya kemampuan untuk bertindak, rasa tidak berdaya, dan atau sampai menderita psikis berat. </w:t>
      </w:r>
    </w:p>
    <w:p w:rsidR="00C136AB" w:rsidRPr="0016367A"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 xml:space="preserve">ang dimaksud dengan kekerasan seksual adalah tiap-tiap sikap dan perbuatan yang ditujukan terhadap tubuh atau seksualitas seseorang untuk tujuan merendahkan martabat serta integritas tubuh atau seksualitasnya, yang berdampak secara fisik maupun psikis. </w:t>
      </w:r>
    </w:p>
    <w:p w:rsidR="00960998" w:rsidRDefault="00E20E4C" w:rsidP="00E44E2E">
      <w:pPr>
        <w:numPr>
          <w:ilvl w:val="0"/>
          <w:numId w:val="12"/>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w:t>
      </w:r>
      <w:r w:rsidR="00C136AB" w:rsidRPr="0016367A">
        <w:rPr>
          <w:rFonts w:ascii="Times New Roman" w:eastAsia="Times New Roman" w:hAnsi="Times New Roman" w:cs="Times New Roman"/>
          <w:sz w:val="24"/>
          <w:szCs w:val="24"/>
        </w:rPr>
        <w:t>ang dimaksud dengan kekerasan ekonomi adalah tiap-tiap sikap dan perbuatanyang mengakibatkan kerugian secara ekonomi dan atau menciptakanketergantungan ekonomi serta yang mengakibatkan berkurangnya, terbatasnya, dan atau tiadanya akses, kontrol serta partisipasi berkenaan dengan sumber-sumber ekonomi.</w:t>
      </w:r>
      <w:r w:rsidR="00E301E3">
        <w:rPr>
          <w:rStyle w:val="FootnoteReference"/>
          <w:rFonts w:ascii="Times New Roman" w:eastAsia="Times New Roman" w:hAnsi="Times New Roman" w:cs="Times New Roman"/>
          <w:sz w:val="24"/>
          <w:szCs w:val="24"/>
        </w:rPr>
        <w:footnoteReference w:id="8"/>
      </w:r>
    </w:p>
    <w:p w:rsidR="00C136AB" w:rsidRPr="00C136AB" w:rsidRDefault="00C136AB" w:rsidP="00E44E2E">
      <w:pPr>
        <w:spacing w:after="0" w:line="480" w:lineRule="auto"/>
        <w:ind w:left="284" w:firstLine="360"/>
        <w:jc w:val="both"/>
        <w:rPr>
          <w:rFonts w:ascii="Times New Roman" w:eastAsia="Times New Roman" w:hAnsi="Times New Roman" w:cs="Times New Roman"/>
          <w:sz w:val="24"/>
          <w:szCs w:val="24"/>
        </w:rPr>
      </w:pPr>
      <w:r w:rsidRPr="00960998">
        <w:rPr>
          <w:rFonts w:ascii="Times New Roman" w:eastAsia="Times New Roman" w:hAnsi="Times New Roman" w:cs="Times New Roman"/>
          <w:sz w:val="24"/>
          <w:szCs w:val="24"/>
        </w:rPr>
        <w:t>Adanya kekerasan dalam rumah tangga atau</w:t>
      </w:r>
      <w:r w:rsidR="00960998">
        <w:rPr>
          <w:rFonts w:ascii="Times New Roman" w:eastAsia="Times New Roman" w:hAnsi="Times New Roman" w:cs="Times New Roman"/>
          <w:sz w:val="24"/>
          <w:szCs w:val="24"/>
        </w:rPr>
        <w:t xml:space="preserve"> keluarga serta mengabaikan hak-</w:t>
      </w:r>
      <w:r w:rsidRPr="007569C1">
        <w:rPr>
          <w:rFonts w:ascii="Times New Roman" w:eastAsia="Times New Roman" w:hAnsi="Times New Roman" w:cs="Times New Roman"/>
          <w:sz w:val="24"/>
          <w:szCs w:val="24"/>
        </w:rPr>
        <w:t xml:space="preserve">hak dan kewajiban pihak yang menjadi korban merupakan suatu indikator adanya ketidakseimbangan dalam tanggung jawab anggota masyarakat dari suatu masyarakattertentu.Di dalam masyarakat semacam ini, manusia tidak dilindungi secara baik. Adapun yang dimaksud dengan kekerasan dalam keluarga </w:t>
      </w:r>
      <w:r w:rsidRPr="0058565F">
        <w:rPr>
          <w:rFonts w:ascii="Times New Roman" w:eastAsia="Times New Roman" w:hAnsi="Times New Roman" w:cs="Times New Roman"/>
          <w:i/>
          <w:iCs/>
          <w:sz w:val="24"/>
          <w:szCs w:val="24"/>
        </w:rPr>
        <w:t>(domestic violence)</w:t>
      </w:r>
      <w:r w:rsidRPr="007569C1">
        <w:rPr>
          <w:rFonts w:ascii="Times New Roman" w:eastAsia="Times New Roman" w:hAnsi="Times New Roman" w:cs="Times New Roman"/>
          <w:sz w:val="24"/>
          <w:szCs w:val="24"/>
        </w:rPr>
        <w:t xml:space="preserve"> adalah berbagai macam tindakan yang menimbulkan penderitaan mental, fisik, dan sosial pada para anggota keluarga oleh sesama anggota keluarga (anak/menantu, ibu/istri,dan ayah/suami).</w:t>
      </w: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t xml:space="preserve">Latar Belakang Terjadinya KDRT </w:t>
      </w:r>
    </w:p>
    <w:p w:rsidR="00832FA7" w:rsidRDefault="00832FA7" w:rsidP="00E44E2E">
      <w:pPr>
        <w:tabs>
          <w:tab w:val="left" w:pos="284"/>
        </w:tabs>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laki-laki dan perempuan masih menyimpan beberapa masalah, baik dari segi substansi kejadian maupun peran yang diemban dalam masyarakat.Perbedaan anatomi antara keduanya cukup jelas.Akan tetapi efek yang timbul akibat perbedaan itu menimbulkan perdebatan, karena ternyata perbedaan jenis kelamin secara biologis (seks) melahirkan seperangkat konsep budaya.Interpretasi budaya terhadap perbedaan jenis kelamin inilah yang disebut jender.</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Perbedaan secara biologis antara laki-laki dan perempuan mempunyai implementasi di dalam kehidupan sosial-budaya. Persepsi seolah-olah mengendap di alam bawah sadar seseorang ialah jikaseseorang mempunyai atribut biologis, seperti penis pada diri laki-laki atau vagina pada diri perempuan, maka itu juga menjadi atribut jender yang bersangkutan dan selanjutnya akan menentukan peran sosial di dalam masyarakat.</w:t>
      </w:r>
    </w:p>
    <w:p w:rsidR="00BB7450"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Sesungguhnya atribut dan beban jender tidak mesti ditentukan oleh atribut biologis dan pemilikan penis atau vagina sebagai peristiwa biologis dan pemilikan penis atau vagina sebagai peristiwa sosial-budaya.Yang pertama dapat disebut alat kelamin biologis </w:t>
      </w:r>
      <w:r w:rsidRPr="0058565F">
        <w:rPr>
          <w:rFonts w:ascii="Times New Roman" w:eastAsia="Times New Roman" w:hAnsi="Times New Roman" w:cs="Times New Roman"/>
          <w:i/>
          <w:iCs/>
          <w:sz w:val="24"/>
          <w:szCs w:val="24"/>
        </w:rPr>
        <w:t xml:space="preserve">(physical genital) </w:t>
      </w:r>
      <w:r>
        <w:rPr>
          <w:rFonts w:ascii="Times New Roman" w:eastAsia="Times New Roman" w:hAnsi="Times New Roman" w:cs="Times New Roman"/>
          <w:sz w:val="24"/>
          <w:szCs w:val="24"/>
        </w:rPr>
        <w:t xml:space="preserve">dan yang kedua dapat disebut alat kelamin budaya </w:t>
      </w:r>
      <w:r w:rsidRPr="0058565F">
        <w:rPr>
          <w:rFonts w:ascii="Times New Roman" w:eastAsia="Times New Roman" w:hAnsi="Times New Roman" w:cs="Times New Roman"/>
          <w:i/>
          <w:iCs/>
          <w:sz w:val="24"/>
          <w:szCs w:val="24"/>
        </w:rPr>
        <w:t>(cultural genital)</w:t>
      </w:r>
      <w:r>
        <w:rPr>
          <w:rFonts w:ascii="Times New Roman" w:eastAsia="Times New Roman" w:hAnsi="Times New Roman" w:cs="Times New Roman"/>
          <w:sz w:val="24"/>
          <w:szCs w:val="24"/>
        </w:rPr>
        <w:t>.</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biologis alat kelamin adalah konstruksi biologis karena bagian anatomi tubuh seseorang, yang tidak langs</w:t>
      </w:r>
      <w:r w:rsidR="00951D64">
        <w:rPr>
          <w:rFonts w:ascii="Times New Roman" w:eastAsia="Times New Roman" w:hAnsi="Times New Roman" w:cs="Times New Roman"/>
          <w:sz w:val="24"/>
          <w:szCs w:val="24"/>
        </w:rPr>
        <w:t xml:space="preserve">ung terkait dengan keadaan </w:t>
      </w:r>
      <w:r>
        <w:rPr>
          <w:rFonts w:ascii="Times New Roman" w:eastAsia="Times New Roman" w:hAnsi="Times New Roman" w:cs="Times New Roman"/>
          <w:sz w:val="24"/>
          <w:szCs w:val="24"/>
        </w:rPr>
        <w:t xml:space="preserve"> budaya rnulai terbentuk. Melalui atribut tersebut seseorang akan dipersepsikan sebagai laki-laki atau perempuan. Atribut ini juga senantiasa digunakan untuk menentukan hubungan relasijender, seperti pembagian fungsi, peran, dan status di dalam masyarakat.Atribut jender yang merujuk kepada atribut jenis kelamin biologis menimbulkan perdebatan yang berkepanjangan di dalam masyarakat, terutama dalam beberapa dekade terakhir ini.</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Seberapa besar peranan perbedaan jenis pada dasarnya pandangan mengenai wanita dibedakan berdasarkan dua teori yaitu:</w:t>
      </w:r>
    </w:p>
    <w:p w:rsidR="00832FA7" w:rsidRDefault="00832FA7" w:rsidP="00E44E2E">
      <w:pPr>
        <w:numPr>
          <w:ilvl w:val="0"/>
          <w:numId w:val="13"/>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 </w:t>
      </w:r>
      <w:r w:rsidRPr="00BE57F1">
        <w:rPr>
          <w:rFonts w:ascii="Times New Roman" w:eastAsia="Times New Roman" w:hAnsi="Times New Roman" w:cs="Times New Roman"/>
          <w:sz w:val="24"/>
          <w:szCs w:val="24"/>
        </w:rPr>
        <w:t xml:space="preserve">Nurture </w:t>
      </w:r>
      <w:r>
        <w:rPr>
          <w:rFonts w:ascii="Times New Roman" w:eastAsia="Times New Roman" w:hAnsi="Times New Roman" w:cs="Times New Roman"/>
          <w:sz w:val="24"/>
          <w:szCs w:val="24"/>
        </w:rPr>
        <w:t>beranggapan bahwa perbedaan laki-laki dan perempu</w:t>
      </w:r>
      <w:r w:rsidR="005B2D67">
        <w:rPr>
          <w:rFonts w:ascii="Times New Roman" w:eastAsia="Times New Roman" w:hAnsi="Times New Roman" w:cs="Times New Roman"/>
          <w:sz w:val="24"/>
          <w:szCs w:val="24"/>
        </w:rPr>
        <w:t>an pada hakekatnya adalah hasil k</w:t>
      </w:r>
      <w:r>
        <w:rPr>
          <w:rFonts w:ascii="Times New Roman" w:eastAsia="Times New Roman" w:hAnsi="Times New Roman" w:cs="Times New Roman"/>
          <w:sz w:val="24"/>
          <w:szCs w:val="24"/>
        </w:rPr>
        <w:t xml:space="preserve">onstruksi sosial budaya sehingga menghasilkan peran dan tugas yang berbeda. Perbedaan ini menyebabkan perempuan selalu tertinggal dan terabaikan peran dan konstribusinya dalam hidup berkeluarga, bermasyarakat, berbangsa dan bernegara. </w:t>
      </w:r>
    </w:p>
    <w:p w:rsidR="00832FA7" w:rsidRDefault="00832FA7" w:rsidP="00E44E2E">
      <w:pPr>
        <w:numPr>
          <w:ilvl w:val="0"/>
          <w:numId w:val="13"/>
        </w:numPr>
        <w:spacing w:after="0" w:line="480" w:lineRule="auto"/>
        <w:ind w:left="100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Teori </w:t>
      </w:r>
      <w:r w:rsidRPr="00BE57F1">
        <w:rPr>
          <w:rFonts w:ascii="Times New Roman" w:eastAsia="Times New Roman" w:hAnsi="Times New Roman" w:cs="Times New Roman"/>
          <w:sz w:val="24"/>
          <w:szCs w:val="24"/>
        </w:rPr>
        <w:t>Nature</w:t>
      </w:r>
      <w:r>
        <w:rPr>
          <w:rFonts w:ascii="Times New Roman" w:eastAsia="Times New Roman" w:hAnsi="Times New Roman" w:cs="Times New Roman"/>
          <w:sz w:val="24"/>
          <w:szCs w:val="24"/>
        </w:rPr>
        <w:t>, merupakan teori yang dianut oleh Cesare Lambroso yang mengan</w:t>
      </w:r>
      <w:r w:rsidR="005B2D67">
        <w:rPr>
          <w:rFonts w:ascii="Times New Roman" w:eastAsia="Times New Roman" w:hAnsi="Times New Roman" w:cs="Times New Roman"/>
          <w:sz w:val="24"/>
          <w:szCs w:val="24"/>
        </w:rPr>
        <w:t>ggap wanita memiliki pembawaan i</w:t>
      </w:r>
      <w:r>
        <w:rPr>
          <w:rFonts w:ascii="Times New Roman" w:eastAsia="Times New Roman" w:hAnsi="Times New Roman" w:cs="Times New Roman"/>
          <w:sz w:val="24"/>
          <w:szCs w:val="24"/>
        </w:rPr>
        <w:t>isiologik dan psikologik</w:t>
      </w:r>
      <w:r w:rsidR="00C302D6">
        <w:rPr>
          <w:rFonts w:ascii="Times New Roman" w:eastAsia="Times New Roman" w:hAnsi="Times New Roman" w:cs="Times New Roman"/>
          <w:sz w:val="24"/>
          <w:szCs w:val="24"/>
        </w:rPr>
        <w:t xml:space="preserve"> yang berbeda dari pria, diman</w:t>
      </w:r>
      <w:r>
        <w:rPr>
          <w:rFonts w:ascii="Times New Roman" w:eastAsia="Times New Roman" w:hAnsi="Times New Roman" w:cs="Times New Roman"/>
          <w:sz w:val="24"/>
          <w:szCs w:val="24"/>
        </w:rPr>
        <w:t>a wanita memiliki ciri perilaku yang pasif karena terlahir sesuai dengan sifat-sifat sel-sel telur yang pasif pula ini berbeda dengan sel-sel jantan yang aktif.</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Teori Konflik yang mendasarkan pandangannya kepada pertentangan antar kelas di dalam masyarakat, beranggapan bahwa relasi jender sepenuhnya ditentukan oleh lingkungan budaya.Ketimpangan peran antara laki-laki dan perempuan merupakan salah satu bentuk penindasan.Teori ini paling tegas menolak semua anggapan bahwa perbedaan fungsi dan peran laki-laki dan perempuan ditentukan oleh faktor biologis.</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Paham sosial konflik yang banyak dianut masyarakat sosialis komunis yang menghilangkan strata penduduk </w:t>
      </w:r>
      <w:r w:rsidRPr="00C302D6">
        <w:rPr>
          <w:rFonts w:ascii="Times New Roman" w:eastAsia="Times New Roman" w:hAnsi="Times New Roman" w:cs="Times New Roman"/>
          <w:i/>
          <w:iCs/>
          <w:sz w:val="24"/>
          <w:szCs w:val="24"/>
        </w:rPr>
        <w:t>(egeliiurian)</w:t>
      </w:r>
      <w:r>
        <w:rPr>
          <w:rFonts w:ascii="Times New Roman" w:eastAsia="Times New Roman" w:hAnsi="Times New Roman" w:cs="Times New Roman"/>
          <w:sz w:val="24"/>
          <w:szCs w:val="24"/>
        </w:rPr>
        <w:t xml:space="preserve"> memperjuangkan kesamaan proporsional </w:t>
      </w:r>
      <w:r w:rsidRPr="00C302D6">
        <w:rPr>
          <w:rFonts w:ascii="Times New Roman" w:eastAsia="Times New Roman" w:hAnsi="Times New Roman" w:cs="Times New Roman"/>
          <w:i/>
          <w:iCs/>
          <w:sz w:val="24"/>
          <w:szCs w:val="24"/>
        </w:rPr>
        <w:t>(perfect equality)</w:t>
      </w:r>
      <w:r>
        <w:rPr>
          <w:rFonts w:ascii="Times New Roman" w:eastAsia="Times New Roman" w:hAnsi="Times New Roman" w:cs="Times New Roman"/>
          <w:sz w:val="24"/>
          <w:szCs w:val="24"/>
        </w:rPr>
        <w:t xml:space="preserve"> dalam segala aktivitas masyarakat.Untuk mencapai tujuan tersebut disediakan program khusus </w:t>
      </w:r>
      <w:r w:rsidRPr="00C302D6">
        <w:rPr>
          <w:rFonts w:ascii="Times New Roman" w:eastAsia="Times New Roman" w:hAnsi="Times New Roman" w:cs="Times New Roman"/>
          <w:i/>
          <w:iCs/>
          <w:sz w:val="24"/>
          <w:szCs w:val="24"/>
        </w:rPr>
        <w:t>(affirmation action)</w:t>
      </w:r>
      <w:r>
        <w:rPr>
          <w:rFonts w:ascii="Times New Roman" w:eastAsia="Times New Roman" w:hAnsi="Times New Roman" w:cs="Times New Roman"/>
          <w:sz w:val="24"/>
          <w:szCs w:val="24"/>
        </w:rPr>
        <w:t xml:space="preserve"> guna memberikan peluang bagi pemberdayaan perempuan yang selama ini didominasi oleh laki-laki.Akibatnya dapat diduga timbul reaksi negatif dari kaum laki-laki yang apriori terhadap perjuangan tersebut yang dikenal dengan perilaku </w:t>
      </w:r>
      <w:r w:rsidRPr="00BE57F1">
        <w:rPr>
          <w:rFonts w:ascii="Times New Roman" w:eastAsia="Times New Roman" w:hAnsi="Times New Roman" w:cs="Times New Roman"/>
          <w:i/>
          <w:sz w:val="24"/>
          <w:szCs w:val="24"/>
        </w:rPr>
        <w:t>male backlash</w:t>
      </w:r>
      <w:r>
        <w:rPr>
          <w:rFonts w:ascii="Times New Roman" w:eastAsia="Times New Roman" w:hAnsi="Times New Roman" w:cs="Times New Roman"/>
          <w:sz w:val="24"/>
          <w:szCs w:val="24"/>
        </w:rPr>
        <w:t>.Keberhasilan sebagian masyarakal barat dalam kesetaraan perempuan telah menimbulkan perubahan sikap dan perilaku perempuan yang bergaya maskulin seperti agresif, kasar, egoistis dan tidak mau menikah.</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Adapun bentuk-bentuk kekuasaan dan kontrol sistem patriarki terhadap </w:t>
      </w:r>
      <w:r w:rsidR="00A13B75">
        <w:rPr>
          <w:rFonts w:ascii="Times New Roman" w:eastAsia="Times New Roman" w:hAnsi="Times New Roman" w:cs="Times New Roman"/>
          <w:sz w:val="24"/>
          <w:szCs w:val="24"/>
        </w:rPr>
        <w:t>perempuan menurut</w:t>
      </w:r>
      <w:r>
        <w:rPr>
          <w:rFonts w:ascii="Times New Roman" w:eastAsia="Times New Roman" w:hAnsi="Times New Roman" w:cs="Times New Roman"/>
          <w:sz w:val="24"/>
          <w:szCs w:val="24"/>
        </w:rPr>
        <w:t>. F. Nadia meliputi</w:t>
      </w:r>
      <w:r w:rsidR="00E301E3">
        <w:rPr>
          <w:rStyle w:val="FootnoteReference"/>
          <w:rFonts w:ascii="Times New Roman" w:eastAsia="Times New Roman" w:hAnsi="Times New Roman" w:cs="Times New Roman"/>
          <w:sz w:val="24"/>
          <w:szCs w:val="24"/>
        </w:rPr>
        <w:footnoteReference w:id="9"/>
      </w:r>
      <w:r>
        <w:rPr>
          <w:rFonts w:ascii="Times New Roman" w:eastAsia="Times New Roman" w:hAnsi="Times New Roman" w:cs="Times New Roman"/>
          <w:sz w:val="24"/>
          <w:szCs w:val="24"/>
        </w:rPr>
        <w:t>:</w:t>
      </w:r>
    </w:p>
    <w:p w:rsidR="00832FA7" w:rsidRDefault="00BE57F1"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id-ID"/>
        </w:rPr>
        <w:tab/>
      </w:r>
      <w:r w:rsidR="00832FA7">
        <w:rPr>
          <w:rFonts w:ascii="Times New Roman" w:eastAsia="Times New Roman" w:hAnsi="Times New Roman" w:cs="Times New Roman"/>
          <w:sz w:val="24"/>
          <w:szCs w:val="24"/>
        </w:rPr>
        <w:t xml:space="preserve">Penyiksaan emosi, yaitu membuat istri selalu bersalah dan memojokkan posisinya dalam rumah tangga. </w:t>
      </w:r>
    </w:p>
    <w:p w:rsidR="00832FA7" w:rsidRDefault="00BE57F1"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lang w:val="id-ID"/>
        </w:rPr>
        <w:tab/>
      </w:r>
      <w:r w:rsidR="00832FA7">
        <w:rPr>
          <w:rFonts w:ascii="Times New Roman" w:eastAsia="Times New Roman" w:hAnsi="Times New Roman" w:cs="Times New Roman"/>
          <w:sz w:val="24"/>
          <w:szCs w:val="24"/>
        </w:rPr>
        <w:t xml:space="preserve">Penyiksaan secara ekonomi, membuat istri tergantung secara ekonomi, tidak boleh bekerja, keuangan dipegang oleh suami. </w:t>
      </w:r>
    </w:p>
    <w:p w:rsidR="00832FA7" w:rsidRDefault="00832FA7"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Penyiksaan seksual, memperlakukan istri atau pasangannya hanya sebagai obyek seksual. </w:t>
      </w:r>
    </w:p>
    <w:p w:rsidR="00832FA7" w:rsidRDefault="00832FA7" w:rsidP="00BE57F1">
      <w:pPr>
        <w:tabs>
          <w:tab w:val="left" w:pos="567"/>
        </w:tabs>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Ancaman, ini meliputi: mengancam akan menyiksa, mengancam akan membawa pergi anak, ancaman akan membunuh, dan lain-lain. </w:t>
      </w:r>
    </w:p>
    <w:p w:rsidR="00832FA7" w:rsidRDefault="00832FA7" w:rsidP="00BE57F1">
      <w:pPr>
        <w:spacing w:after="0" w:line="480" w:lineRule="auto"/>
        <w:ind w:left="284"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Hidup harmonis adalah hidup yang seimbang lahir batin, terpenuhi kebutuhan dasar fisik dengan memadai dan tercapainya aktualisasi diri dalam pergaulan yang lebih luas. Dengan demikian perbedaan bukan alasan untuk mendudukkan satu sama lain, tetapi sebaliknya dengan perbedaan maka perlu saling melengkapi dan saling bekerja sama untuk menciptakan sesuatu yang lebih baik dan lebih berguna bagi keluarga, masyarakat dan bangsa. </w:t>
      </w:r>
    </w:p>
    <w:p w:rsidR="00BE57F1" w:rsidRDefault="00BE57F1" w:rsidP="00BE57F1">
      <w:pPr>
        <w:spacing w:after="0" w:line="480" w:lineRule="auto"/>
        <w:ind w:left="284" w:firstLine="720"/>
        <w:jc w:val="both"/>
        <w:rPr>
          <w:rFonts w:ascii="Times New Roman" w:eastAsia="Times New Roman" w:hAnsi="Times New Roman" w:cs="Times New Roman"/>
          <w:sz w:val="24"/>
          <w:szCs w:val="24"/>
          <w:lang w:val="id-ID"/>
        </w:rPr>
      </w:pPr>
    </w:p>
    <w:p w:rsidR="00BE57F1" w:rsidRPr="00BE57F1" w:rsidRDefault="00BE57F1" w:rsidP="00BE57F1">
      <w:pPr>
        <w:spacing w:after="0" w:line="480" w:lineRule="auto"/>
        <w:ind w:left="284" w:firstLine="720"/>
        <w:jc w:val="both"/>
        <w:rPr>
          <w:rFonts w:ascii="Times New Roman" w:eastAsia="Times New Roman" w:hAnsi="Times New Roman" w:cs="Times New Roman"/>
          <w:sz w:val="24"/>
          <w:szCs w:val="24"/>
          <w:lang w:val="id-ID"/>
        </w:rPr>
      </w:pPr>
    </w:p>
    <w:p w:rsidR="00297138" w:rsidRDefault="00297138" w:rsidP="009C4EA3">
      <w:pPr>
        <w:spacing w:after="0" w:line="480" w:lineRule="auto"/>
        <w:jc w:val="both"/>
        <w:rPr>
          <w:rFonts w:ascii="Times New Roman" w:eastAsia="Times New Roman" w:hAnsi="Times New Roman" w:cs="Times New Roman"/>
          <w:b/>
          <w:sz w:val="24"/>
          <w:szCs w:val="24"/>
        </w:rPr>
      </w:pP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t xml:space="preserve">Ruang Lingkup KDRT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Dari siklus kehidupan rnanusia </w:t>
      </w:r>
      <w:r w:rsidR="001F6DD9">
        <w:rPr>
          <w:rFonts w:ascii="Times New Roman" w:eastAsia="Times New Roman" w:hAnsi="Times New Roman" w:cs="Times New Roman"/>
          <w:sz w:val="24"/>
          <w:szCs w:val="24"/>
        </w:rPr>
        <w:t>kekerasan terhadap wanita dapat d</w:t>
      </w:r>
      <w:r>
        <w:rPr>
          <w:rFonts w:ascii="Times New Roman" w:eastAsia="Times New Roman" w:hAnsi="Times New Roman" w:cs="Times New Roman"/>
          <w:sz w:val="24"/>
          <w:szCs w:val="24"/>
        </w:rPr>
        <w:t>identifikasikan sebagai berikut:</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Sebelum kelahiran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Abor</w:t>
      </w:r>
      <w:r w:rsidR="00C302D6">
        <w:rPr>
          <w:rFonts w:ascii="Times New Roman" w:eastAsia="Times New Roman" w:hAnsi="Times New Roman" w:cs="Times New Roman"/>
          <w:sz w:val="24"/>
          <w:szCs w:val="24"/>
        </w:rPr>
        <w:t>si atas dasar seleksi kelamin (Cina, India, K</w:t>
      </w:r>
      <w:r>
        <w:rPr>
          <w:rFonts w:ascii="Times New Roman" w:eastAsia="Times New Roman" w:hAnsi="Times New Roman" w:cs="Times New Roman"/>
          <w:sz w:val="24"/>
          <w:szCs w:val="24"/>
        </w:rPr>
        <w:t>or</w:t>
      </w:r>
      <w:r w:rsidR="00DD5991">
        <w:rPr>
          <w:rFonts w:ascii="Times New Roman" w:eastAsia="Times New Roman" w:hAnsi="Times New Roman" w:cs="Times New Roman"/>
          <w:sz w:val="24"/>
          <w:szCs w:val="24"/>
        </w:rPr>
        <w:t>ea), penganiayaan pada saat ha</w:t>
      </w:r>
      <w:r w:rsidR="00DD5991">
        <w:rPr>
          <w:rFonts w:ascii="Times New Roman" w:eastAsia="Times New Roman" w:hAnsi="Times New Roman" w:cs="Times New Roman"/>
          <w:sz w:val="24"/>
          <w:szCs w:val="24"/>
          <w:lang w:val="id-ID"/>
        </w:rPr>
        <w:t>m</w:t>
      </w:r>
      <w:r>
        <w:rPr>
          <w:rFonts w:ascii="Times New Roman" w:eastAsia="Times New Roman" w:hAnsi="Times New Roman" w:cs="Times New Roman"/>
          <w:sz w:val="24"/>
          <w:szCs w:val="24"/>
        </w:rPr>
        <w:t>il, pemaksaan hamil seperti perkosaan masal pada saat perang.</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saat bayi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Pembunuhan anak bayi (wanita), perlakuan salah baik emosional dan psikis, perbedaan perlakuan dalam bidang makanan dan kesehatan terhadap anak wanita.</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usia anak</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Kawin anak, penyunatan, perlakuan ' seksua</w:t>
      </w:r>
      <w:r w:rsidR="00C302D6">
        <w:rPr>
          <w:rFonts w:ascii="Times New Roman" w:eastAsia="Times New Roman" w:hAnsi="Times New Roman" w:cs="Times New Roman"/>
          <w:sz w:val="24"/>
          <w:szCs w:val="24"/>
        </w:rPr>
        <w:t>l baik oleh keluarga maupun Dra</w:t>
      </w:r>
      <w:r>
        <w:rPr>
          <w:rFonts w:ascii="Times New Roman" w:eastAsia="Times New Roman" w:hAnsi="Times New Roman" w:cs="Times New Roman"/>
          <w:sz w:val="24"/>
          <w:szCs w:val="24"/>
        </w:rPr>
        <w:t xml:space="preserve">g lain pelacuran anak. </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usia remaja </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pada saat percumbuan, perlakuan sex terpaksa karena tekanan ekonomi, pelecehan s</w:t>
      </w:r>
      <w:r w:rsidR="0038474F">
        <w:rPr>
          <w:rFonts w:ascii="Times New Roman" w:eastAsia="Times New Roman" w:hAnsi="Times New Roman" w:cs="Times New Roman"/>
          <w:sz w:val="24"/>
          <w:szCs w:val="24"/>
        </w:rPr>
        <w:t xml:space="preserve">eksual ditempat kerja, pelacuran </w:t>
      </w:r>
      <w:r>
        <w:rPr>
          <w:rFonts w:ascii="Times New Roman" w:eastAsia="Times New Roman" w:hAnsi="Times New Roman" w:cs="Times New Roman"/>
          <w:sz w:val="24"/>
          <w:szCs w:val="24"/>
        </w:rPr>
        <w:t>dipaksa, perdagangan wanita.</w:t>
      </w:r>
    </w:p>
    <w:p w:rsidR="00832FA7" w:rsidRDefault="00832FA7" w:rsidP="00BE57F1">
      <w:pPr>
        <w:numPr>
          <w:ilvl w:val="0"/>
          <w:numId w:val="14"/>
        </w:numPr>
        <w:spacing w:after="0" w:line="480" w:lineRule="auto"/>
        <w:ind w:left="709" w:hanging="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Masa reproduksi</w:t>
      </w:r>
    </w:p>
    <w:p w:rsidR="00832FA7" w:rsidRDefault="00832FA7" w:rsidP="00BE57F1">
      <w:pPr>
        <w:spacing w:after="0"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oleh pasangan intim, marital rape, pembunuhan atau kekerasan karena mahar, pembunuhan oleh pasangan, perlakuan salah psikis, pelecehan seksual ditempat kerja, perkosaan, kekerasan terhadap wanita.</w:t>
      </w:r>
    </w:p>
    <w:p w:rsidR="00832FA7" w:rsidRDefault="007D6840"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Lingkup rumah tangga menurut rancangan undang-undang kekerasan dalam rumah tangga</w:t>
      </w:r>
      <w:r w:rsidR="00832FA7">
        <w:rPr>
          <w:rFonts w:ascii="Times New Roman" w:eastAsia="Times New Roman" w:hAnsi="Times New Roman" w:cs="Times New Roman"/>
          <w:sz w:val="24"/>
          <w:szCs w:val="24"/>
        </w:rPr>
        <w:t xml:space="preserve">, meliputi: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Suami isteri atau mantan suami isteri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Orang tua dan anak-anak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Orang-orang yang mempunyai hubungan darah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Orang yang bekerja membantu kehidupan rumah tangga orang lain yang menetap  di sebuah rumah tangga </w:t>
      </w:r>
    </w:p>
    <w:p w:rsidR="00832FA7" w:rsidRDefault="00832FA7" w:rsidP="00BE57F1">
      <w:pPr>
        <w:spacing w:after="0" w:line="480" w:lineRule="auto"/>
        <w:ind w:left="567"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Orang yang hidup bersama dengan korban atau mereka yang masih atau pernah tinggal bersama.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Sedangkan lingkup perkawinan adalah isteri atau suami atau mantan istri/suami adalah melipuli istri atau suami atau mantan istri/suami de jure yakni seseorang yang telah rnelakukan perkawinan sesuai dengan ketentuan perundang-undangan yang berlaku, serta meliputi isteri atau suami atau mantan isteri suami atau mantan isteri/suami yaitu, seseorang yang telah melakukan perkawinan sesuai agama atau adat istiadat pihak-pihak yang berkaitan, walaupun perkawinan itu tidak didaftarkan atau tidak dapat didaftarkan di bawah undang-undang tertulis. Berdasarkan definisi di atas maka lingkup perkawinan </w:t>
      </w:r>
      <w:r w:rsidRPr="007D6840">
        <w:rPr>
          <w:rFonts w:ascii="Times New Roman" w:eastAsia="Times New Roman" w:hAnsi="Times New Roman" w:cs="Times New Roman"/>
          <w:i/>
          <w:iCs/>
          <w:sz w:val="24"/>
          <w:szCs w:val="24"/>
        </w:rPr>
        <w:t>de jure</w:t>
      </w:r>
      <w:r>
        <w:rPr>
          <w:rFonts w:ascii="Times New Roman" w:eastAsia="Times New Roman" w:hAnsi="Times New Roman" w:cs="Times New Roman"/>
          <w:sz w:val="24"/>
          <w:szCs w:val="24"/>
        </w:rPr>
        <w:t xml:space="preserve"> dan </w:t>
      </w:r>
      <w:r w:rsidRPr="007D6840">
        <w:rPr>
          <w:rFonts w:ascii="Times New Roman" w:eastAsia="Times New Roman" w:hAnsi="Times New Roman" w:cs="Times New Roman"/>
          <w:i/>
          <w:iCs/>
          <w:sz w:val="24"/>
          <w:szCs w:val="24"/>
        </w:rPr>
        <w:t>de facto.</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Kekerasan terdiri dari tindakan memaksakan kekuatan fisik dan kekuasaan pada pihak yang lain. Biasanya perilaku kekerasan diikuti dengan tujuan untuk mengontrol, memperlemah bahkan menyakiti pihak lain. Hal yang patut diingat di sini, meski tindak kekerasan dapat menyebabkan implikasi yang serius bagi kesehatan fisik dan mental, namun fenomena ini bukanlah hanya sebuah fenomena media. Tindak kekerasan juga bukanlah sebuah fenomena kriminal yang berdiri sendiri, tetapi sebuah fenomena yang melintasi lingkup hukum, etika dan kesehatan serta berkaiatan erat pula dengan moral, budaya, politik dan juga latar belakang pribadi. </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bentuk kekerasan dalam rumah tangga dapat dibagi dalam dua kategori yakni kekerasan fisik dan non fisik. Namun kategori ini dapat diperluas meliputi kekerasan fisik, kekerasan verbal, kekerasan psikologis atau emosional, kekerasan ekonomi, kekerasan seksual, bahkan beberapa diantaranya mengalami kekerasan berlapis (kumulatif), artinya mengalami beberapa jenis kekerasan atau kombinasi jenis-jenis kekerasan tersebut.</w:t>
      </w:r>
    </w:p>
    <w:p w:rsidR="00832FA7" w:rsidRDefault="00832FA7" w:rsidP="00E44E2E">
      <w:pPr>
        <w:spacing w:after="0" w:line="480" w:lineRule="auto"/>
        <w:ind w:left="28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Kekerasan dalam rumah tangga berasal dari semua tingkatan usia, golongan masyarakat, tingkat penghasilan, suku, agama, jabatan dan dari setiap status kawin dan keluarga.</w:t>
      </w:r>
    </w:p>
    <w:p w:rsidR="00832FA7" w:rsidRDefault="00832FA7" w:rsidP="009C4EA3">
      <w:pPr>
        <w:spacing w:after="0" w:line="480" w:lineRule="auto"/>
        <w:jc w:val="both"/>
        <w:rPr>
          <w:rFonts w:ascii="Times New Roman" w:eastAsia="Times New Roman" w:hAnsi="Times New Roman" w:cs="Times New Roman"/>
          <w:sz w:val="24"/>
          <w:szCs w:val="24"/>
        </w:rPr>
      </w:pPr>
    </w:p>
    <w:p w:rsidR="00832FA7" w:rsidRPr="00832FA7" w:rsidRDefault="00832FA7" w:rsidP="009C4EA3">
      <w:pPr>
        <w:spacing w:after="0" w:line="480" w:lineRule="auto"/>
        <w:jc w:val="both"/>
        <w:rPr>
          <w:rFonts w:ascii="Times New Roman" w:eastAsia="Times New Roman" w:hAnsi="Times New Roman" w:cs="Times New Roman"/>
          <w:b/>
          <w:sz w:val="24"/>
          <w:szCs w:val="24"/>
        </w:rPr>
      </w:pPr>
      <w:r w:rsidRPr="00832FA7">
        <w:rPr>
          <w:rFonts w:ascii="Times New Roman" w:eastAsia="Times New Roman" w:hAnsi="Times New Roman" w:cs="Times New Roman"/>
          <w:b/>
          <w:sz w:val="24"/>
          <w:szCs w:val="24"/>
        </w:rPr>
        <w:t xml:space="preserve">Pola Penyelesaian KDRT </w:t>
      </w:r>
    </w:p>
    <w:p w:rsidR="00832FA7" w:rsidRPr="00E44E2E" w:rsidRDefault="00832FA7" w:rsidP="009C4EA3">
      <w:pPr>
        <w:spacing w:after="0" w:line="480" w:lineRule="auto"/>
        <w:jc w:val="both"/>
        <w:rPr>
          <w:rFonts w:ascii="Times New Roman" w:eastAsia="Times New Roman" w:hAnsi="Times New Roman" w:cs="Times New Roman"/>
          <w:b/>
          <w:sz w:val="24"/>
          <w:szCs w:val="24"/>
        </w:rPr>
      </w:pPr>
      <w:r w:rsidRPr="00E44E2E">
        <w:rPr>
          <w:rFonts w:ascii="Times New Roman" w:eastAsia="Times New Roman" w:hAnsi="Times New Roman" w:cs="Times New Roman"/>
          <w:b/>
          <w:sz w:val="24"/>
          <w:szCs w:val="24"/>
        </w:rPr>
        <w:t xml:space="preserve">Sarana Penal </w:t>
      </w:r>
    </w:p>
    <w:p w:rsidR="00832FA7" w:rsidRDefault="00832FA7" w:rsidP="00E44E2E">
      <w:pPr>
        <w:tabs>
          <w:tab w:val="left" w:pos="567"/>
        </w:tabs>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menanggulangi kejahatan (</w:t>
      </w:r>
      <w:r w:rsidRPr="008D6B39">
        <w:rPr>
          <w:rFonts w:ascii="Times New Roman" w:eastAsia="Times New Roman" w:hAnsi="Times New Roman" w:cs="Times New Roman"/>
          <w:i/>
          <w:iCs/>
          <w:sz w:val="24"/>
          <w:szCs w:val="24"/>
        </w:rPr>
        <w:t>criminal policy</w:t>
      </w:r>
      <w:r>
        <w:rPr>
          <w:rFonts w:ascii="Times New Roman" w:eastAsia="Times New Roman" w:hAnsi="Times New Roman" w:cs="Times New Roman"/>
          <w:sz w:val="24"/>
          <w:szCs w:val="24"/>
        </w:rPr>
        <w:t xml:space="preserve">) dapatlah digunakan sarana penal (hukum pidana) dan non penal (bukan hukum pidana). Untuk itu sebelum mempergunakan penal, maka terlebih dahulu harus dikaji mengenai masalah/tindakan yang dilakukan itu memenuhi kualifikasi: </w:t>
      </w:r>
    </w:p>
    <w:p w:rsidR="00832FA7" w:rsidRDefault="00832FA7" w:rsidP="00E44E2E">
      <w:pPr>
        <w:tabs>
          <w:tab w:val="left" w:pos="567"/>
        </w:tabs>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Perbuatan apa yang seharusnya dijadikan tindak pidana, dan </w:t>
      </w:r>
    </w:p>
    <w:p w:rsidR="00832FA7" w:rsidRDefault="00832FA7" w:rsidP="00E44E2E">
      <w:pPr>
        <w:spacing w:after="0" w:line="480" w:lineRule="auto"/>
        <w:ind w:lef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Sanksi apa yang sebaiknya digunakan atau dikenakan kepada sipelanggar.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Ditegaskan bahwa sanksi pidana harus sepadan dengan kebutuhan untuk melindungi dan mempertahankan kepentingan-kepentingan ini.Pidana hanya dibenarkan apabila ada suatu kebutuhan yang berguna bagi masyarakat, suatu pidana yang tidak diperlukan atau tidak dibutuhkan tidak dapat dibenarkan dan berbahaya bagi masyarakat.Selain itu batas-batas sanksi pidana ditetapkan pula berdasar kepentingan-kepentingan ini dan nilai-nilai yang mewujudkannya.</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Apabila pidana akan digunakan sebagai sarana untuk mencapai tujuan membentuk “Manusia Indonesia seutuhnya” berdasarkan Pancasila dan garis kebijakan pembangunan nasionalnya, maka pendekatan “humanistis” harus pula diperhatikan. Hal ini penting tidak hanya karena kejahatan itu pada hakekatnya merupakan masalah kemanusiaan </w:t>
      </w:r>
      <w:r w:rsidRPr="007D6840">
        <w:rPr>
          <w:rFonts w:ascii="Times New Roman" w:eastAsia="Times New Roman" w:hAnsi="Times New Roman" w:cs="Times New Roman"/>
          <w:i/>
          <w:iCs/>
          <w:sz w:val="24"/>
          <w:szCs w:val="24"/>
        </w:rPr>
        <w:t xml:space="preserve">(human problem), </w:t>
      </w:r>
      <w:r>
        <w:rPr>
          <w:rFonts w:ascii="Times New Roman" w:eastAsia="Times New Roman" w:hAnsi="Times New Roman" w:cs="Times New Roman"/>
          <w:sz w:val="24"/>
          <w:szCs w:val="24"/>
        </w:rPr>
        <w:t>tetapi juga karena pidana itu sendiri mengandung unsur penderitaan yang dapat menyerang kepentingan atau nilai yang paling berharga bagi kehidupan manusia.</w:t>
      </w:r>
      <w:r w:rsidR="00C742A5">
        <w:rPr>
          <w:rStyle w:val="FootnoteReference"/>
          <w:rFonts w:ascii="Times New Roman" w:eastAsia="Times New Roman" w:hAnsi="Times New Roman" w:cs="Times New Roman"/>
          <w:sz w:val="24"/>
          <w:szCs w:val="24"/>
        </w:rPr>
        <w:footnoteReference w:id="10"/>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Pendekatan humanistis dalam penggunaan sanksi pidana, tidak berarti pidana yang dikenakan kepada sipelanggar harus sesuai nilai-nilai kemanusiaan yang beradab; tetapi juga harus dapat membangkitkan kesadaran sipelanggar akan nilai-nilai kemanusiaan dan nilai-nilai pergaulan hidup bermasyarakat.</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Penggunaan sarana penal atau (hukum) pidana dalam suatu kebijakan kriminal memang bukan merupakan posisi strategis dan masih banyak menimbulkan persoalan. Namun sebaliknya bukan pula suatu langkah kebijakan yang bisa disederhanakan dengan mengambil sikap ekstrim untuk tidak menggunakan hukum pidana itu sama sekali. Persoalannya tidak terletak pada masalah eksistensinya tetapi terletak pada masalah kebijakan penggunaannya.</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Sebagai suatu masalah kebijakan sudah barang tentu penggunaannya pun tidak dapat dilakukan secara absolut karena memang pada hakekatnya tidak ada absolutisme dalam bidang kebijakan.</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Akhirnya patut pula dikemukakan, bahwa keterbatasan hukum pidana juga dapat dilihat dari berfungsinya/bekerjanya hukum pidana.Secara fungsional, bekerjanya hukum pidana memerlukan sarana pendukung yang lebih banyak/bervariasi, baik berupa perundang-undangan organiknya, instansi dan aparat pelaksananya, sarana/prasarana maupun operasionalisasi penegakan hukum pidana dilapangan.Semua ini tentunya juga menuntut biaya operasionalisasi yang cukup tinggi, terlebih menghadapi kejahatan-kejahatan canggih dan bersifat transnasional.</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memilih dan menetapkan (hukum) pidana sebagai sarana untuk menanggulangi kejahatan harus benar-benar telah memperhitungkan semua faktor yang dapat mendukung berfungsinya atau bekerjanya (hukum) pidana itu dalam kenyataan.Jadi diperlukan pula pendekatan fungsional; dan inipun merupakan pendekatan yang melekat </w:t>
      </w:r>
      <w:r w:rsidRPr="004D0E5E">
        <w:rPr>
          <w:rFonts w:ascii="Times New Roman" w:eastAsia="Times New Roman" w:hAnsi="Times New Roman" w:cs="Times New Roman"/>
          <w:i/>
          <w:iCs/>
          <w:sz w:val="24"/>
          <w:szCs w:val="24"/>
        </w:rPr>
        <w:t xml:space="preserve">(inherent) </w:t>
      </w:r>
      <w:r>
        <w:rPr>
          <w:rFonts w:ascii="Times New Roman" w:eastAsia="Times New Roman" w:hAnsi="Times New Roman" w:cs="Times New Roman"/>
          <w:sz w:val="24"/>
          <w:szCs w:val="24"/>
        </w:rPr>
        <w:t>pada setiap kebijakan yang rasional.</w:t>
      </w:r>
    </w:p>
    <w:p w:rsidR="00832FA7" w:rsidRPr="00E44E2E" w:rsidRDefault="00832FA7" w:rsidP="00EE1A8A">
      <w:pPr>
        <w:spacing w:after="0" w:line="480" w:lineRule="auto"/>
        <w:ind w:left="360"/>
        <w:jc w:val="both"/>
        <w:rPr>
          <w:rFonts w:ascii="Times New Roman" w:eastAsia="Times New Roman" w:hAnsi="Times New Roman" w:cs="Times New Roman"/>
          <w:b/>
          <w:sz w:val="24"/>
          <w:szCs w:val="24"/>
        </w:rPr>
      </w:pPr>
      <w:r w:rsidRPr="00E44E2E">
        <w:rPr>
          <w:rFonts w:ascii="Times New Roman" w:eastAsia="Times New Roman" w:hAnsi="Times New Roman" w:cs="Times New Roman"/>
          <w:b/>
          <w:sz w:val="24"/>
          <w:szCs w:val="24"/>
        </w:rPr>
        <w:t xml:space="preserve">Upaya Non Penal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Dalam konteks usaha rasional dari masyarakat untuk menanggulangi kejahatan, kebijakan penanggulangan kejahatan dengan sarana hukum pidana (</w:t>
      </w:r>
      <w:r w:rsidRPr="004A013E">
        <w:rPr>
          <w:rFonts w:ascii="Times New Roman" w:eastAsia="Times New Roman" w:hAnsi="Times New Roman" w:cs="Times New Roman"/>
          <w:i/>
          <w:iCs/>
          <w:sz w:val="24"/>
          <w:szCs w:val="24"/>
        </w:rPr>
        <w:t>Penal Policy</w:t>
      </w:r>
      <w:r>
        <w:rPr>
          <w:rFonts w:ascii="Times New Roman" w:eastAsia="Times New Roman" w:hAnsi="Times New Roman" w:cs="Times New Roman"/>
          <w:sz w:val="24"/>
          <w:szCs w:val="24"/>
        </w:rPr>
        <w:t>) hanyalah merupakan salah satu jalur atau metode penanggulangan kejahatan. Di samping itu terdapat pula kebijakan penanggulangan kejahatan yang lain yang dikenal dengan istilah kebijakan di luar hukum pidana (</w:t>
      </w:r>
      <w:r w:rsidRPr="00E44E2E">
        <w:rPr>
          <w:rFonts w:ascii="Times New Roman" w:eastAsia="Times New Roman" w:hAnsi="Times New Roman" w:cs="Times New Roman"/>
          <w:i/>
          <w:sz w:val="24"/>
          <w:szCs w:val="24"/>
        </w:rPr>
        <w:t>Non-Penal Policy</w:t>
      </w:r>
      <w:r>
        <w:rPr>
          <w:rFonts w:ascii="Times New Roman" w:eastAsia="Times New Roman" w:hAnsi="Times New Roman" w:cs="Times New Roman"/>
          <w:sz w:val="24"/>
          <w:szCs w:val="24"/>
        </w:rPr>
        <w:t xml:space="preserve">). </w:t>
      </w:r>
      <w:r w:rsidRPr="00E44E2E">
        <w:rPr>
          <w:rFonts w:ascii="Times New Roman" w:eastAsia="Times New Roman" w:hAnsi="Times New Roman" w:cs="Times New Roman"/>
          <w:i/>
          <w:sz w:val="24"/>
          <w:szCs w:val="24"/>
        </w:rPr>
        <w:t>Non-penal policy</w:t>
      </w:r>
      <w:r>
        <w:rPr>
          <w:rFonts w:ascii="Times New Roman" w:eastAsia="Times New Roman" w:hAnsi="Times New Roman" w:cs="Times New Roman"/>
          <w:sz w:val="24"/>
          <w:szCs w:val="24"/>
        </w:rPr>
        <w:t xml:space="preserve"> berarti bahwa usaha-</w:t>
      </w:r>
      <w:bookmarkStart w:id="1" w:name="88"/>
      <w:bookmarkEnd w:id="1"/>
      <w:r>
        <w:rPr>
          <w:rFonts w:ascii="Times New Roman" w:eastAsia="Times New Roman" w:hAnsi="Times New Roman" w:cs="Times New Roman"/>
          <w:sz w:val="24"/>
          <w:szCs w:val="24"/>
        </w:rPr>
        <w:t>usaha yang dilakukan tanpa menggunakan sarana hukum pidana.Jadi non-penal itu dapat diartikan segala usaha yang bersifat non-yuridis guna menanggulangi timbulnya kejahatan.</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Perlu juga dibedakan penggunaan non-penal ini yaitu tindakan yang bersifat preventif artinya pencegahan sebelum terjadinya kejahatan dan represif artinya tindakan setelah terjadinya kejahatan.Usaha-usaha non-penal ini mempunyai posisi sangat strategis yang harus diintensifkan dan diefektifkan. Kegagalan dalam menggarap posisi strategis ini justru akan berakibat sangat fatal bagi usaha penanggulangan kejahatan. </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Ruang lingkup kebijakan kriminal dalam menanggulangi kejahatan adalah mempengaruhi pandangan masyarakat mengenai kejahatan dan pemidanaan lewat mass media (</w:t>
      </w:r>
      <w:r w:rsidRPr="004D0E5E">
        <w:rPr>
          <w:rFonts w:ascii="Times New Roman" w:eastAsia="Times New Roman" w:hAnsi="Times New Roman" w:cs="Times New Roman"/>
          <w:i/>
          <w:iCs/>
          <w:sz w:val="24"/>
          <w:szCs w:val="24"/>
        </w:rPr>
        <w:t>Influencing view of society on crime and punishment</w:t>
      </w:r>
      <w:r>
        <w:rPr>
          <w:rFonts w:ascii="Times New Roman" w:eastAsia="Times New Roman" w:hAnsi="Times New Roman" w:cs="Times New Roman"/>
          <w:sz w:val="24"/>
          <w:szCs w:val="24"/>
        </w:rPr>
        <w:t>/ mass media).Upaya ini dapat digolongkan dalam usaha non-penal.</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Hal ini didasarkan bahwa upaya penanggulangan kejahatan yang dilakukan, berada di luar hukum pidana yaitu mass media dengan tujuan memberikan penerangan atau penyuluhan pada masyarakat mengenai kejahatan beserta sanksi pidana yang dijatuhkan.Dengan adanya penerangan atau penyuluhan tersebut mampu mencegah terjadinya kejahatan.</w:t>
      </w:r>
    </w:p>
    <w:p w:rsidR="00832FA7" w:rsidRDefault="00832FA7" w:rsidP="00E44E2E">
      <w:pPr>
        <w:spacing w:after="0" w:line="480" w:lineRule="auto"/>
        <w:ind w:left="56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global, masyarakat dunia telah memaklumkan bagaimana dalam kebijakan sosial masing-masing Negara dikoordinasikan dan diintegrasikan agar pencegahan kejahatan tidak dilakukan secara parsial tetapi sebaliknya sedapat mungkin ada harmonisasinya baik dalam hal kebijakan legislasi, prosedur peradilan maupun dalam bentuk kebijakan lainnya.</w:t>
      </w:r>
    </w:p>
    <w:p w:rsidR="00832FA7" w:rsidRDefault="00832FA7" w:rsidP="009C4EA3">
      <w:pPr>
        <w:spacing w:after="0" w:line="480" w:lineRule="auto"/>
        <w:jc w:val="both"/>
        <w:rPr>
          <w:rFonts w:ascii="Times New Roman" w:hAnsi="Times New Roman" w:cs="Times New Roman"/>
          <w:sz w:val="24"/>
          <w:szCs w:val="24"/>
        </w:rPr>
      </w:pPr>
    </w:p>
    <w:p w:rsidR="00C136AB" w:rsidRPr="007569C1" w:rsidRDefault="00C136AB" w:rsidP="009C4EA3">
      <w:pPr>
        <w:spacing w:after="0" w:line="480" w:lineRule="auto"/>
        <w:rPr>
          <w:rFonts w:ascii="Times New Roman" w:eastAsia="Times New Roman" w:hAnsi="Times New Roman" w:cs="Times New Roman"/>
          <w:sz w:val="28"/>
          <w:szCs w:val="28"/>
        </w:rPr>
      </w:pPr>
    </w:p>
    <w:p w:rsidR="00C136AB" w:rsidRPr="00ED30B5" w:rsidRDefault="00C136AB" w:rsidP="009C4EA3">
      <w:pPr>
        <w:spacing w:after="0" w:line="480" w:lineRule="auto"/>
        <w:rPr>
          <w:rFonts w:ascii="Times New Roman" w:eastAsia="Times New Roman" w:hAnsi="Times New Roman" w:cs="Times New Roman"/>
          <w:sz w:val="28"/>
          <w:szCs w:val="28"/>
        </w:rPr>
      </w:pPr>
    </w:p>
    <w:p w:rsidR="00C136AB" w:rsidRDefault="00C136AB" w:rsidP="009C4EA3">
      <w:pPr>
        <w:spacing w:after="0" w:line="480" w:lineRule="auto"/>
        <w:rPr>
          <w:rFonts w:ascii="Times New Roman" w:eastAsia="Times New Roman" w:hAnsi="Times New Roman" w:cs="Times New Roman"/>
          <w:sz w:val="28"/>
          <w:szCs w:val="28"/>
        </w:rPr>
      </w:pPr>
    </w:p>
    <w:p w:rsidR="00C136AB" w:rsidRPr="00D05AB7" w:rsidRDefault="00C136AB" w:rsidP="009C4EA3">
      <w:pPr>
        <w:spacing w:after="0" w:line="480" w:lineRule="auto"/>
        <w:rPr>
          <w:rFonts w:ascii="Times New Roman" w:eastAsia="Times New Roman" w:hAnsi="Times New Roman" w:cs="Times New Roman"/>
          <w:sz w:val="28"/>
          <w:szCs w:val="28"/>
        </w:rPr>
      </w:pPr>
    </w:p>
    <w:p w:rsidR="00E44E2E" w:rsidRDefault="00E44E2E">
      <w:pPr>
        <w:spacing w:after="0" w:line="240" w:lineRule="auto"/>
        <w:rPr>
          <w:rFonts w:ascii="Times New Roman" w:hAnsi="Times New Roman" w:cs="Times New Roman"/>
          <w:b/>
          <w:sz w:val="28"/>
        </w:rPr>
      </w:pPr>
      <w:r>
        <w:rPr>
          <w:rFonts w:ascii="Times New Roman" w:hAnsi="Times New Roman" w:cs="Times New Roman"/>
          <w:b/>
          <w:sz w:val="28"/>
        </w:rPr>
        <w:br w:type="page"/>
      </w:r>
    </w:p>
    <w:p w:rsidR="00BB7EF4" w:rsidRPr="007F3159" w:rsidRDefault="00E563B9" w:rsidP="00BB7EF4">
      <w:pPr>
        <w:spacing w:after="240" w:line="480" w:lineRule="auto"/>
        <w:jc w:val="both"/>
        <w:rPr>
          <w:rFonts w:asciiTheme="majorBidi" w:eastAsia="Times New Roman" w:hAnsiTheme="majorBidi" w:cstheme="majorBidi"/>
          <w:b/>
          <w:bCs/>
          <w:sz w:val="24"/>
          <w:szCs w:val="24"/>
        </w:rPr>
      </w:pPr>
      <w:r w:rsidRPr="007F3159">
        <w:rPr>
          <w:rFonts w:asciiTheme="majorBidi" w:eastAsia="Times New Roman" w:hAnsiTheme="majorBidi" w:cstheme="majorBidi"/>
          <w:b/>
          <w:bCs/>
          <w:sz w:val="24"/>
          <w:szCs w:val="24"/>
        </w:rPr>
        <w:t xml:space="preserve">Bentuk-Bentuk Kekerasan Dalam Rumah Tangga </w:t>
      </w:r>
    </w:p>
    <w:p w:rsidR="00BB7EF4" w:rsidRDefault="00393835" w:rsidP="008E5851">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Kekerasan dalam rumah tangga adalah setiap jenis perilaku yang digunakan seseorang, atau ancaman yang digunakan seseorang untuk mengontrol pasangan intim.Dua elemen kunci adalah ancaman dan kontrol.Pelaku kekerasan dalam rumah tangga sebagian besar adalah pria.Pria kasar berasal dari semua lapisan masyarakat.Mereka mungkin berhasil dalam karir mereka da</w:t>
      </w:r>
      <w:r w:rsidR="00BB7EF4">
        <w:rPr>
          <w:rFonts w:asciiTheme="majorBidi" w:eastAsia="Times New Roman" w:hAnsiTheme="majorBidi" w:cstheme="majorBidi"/>
          <w:sz w:val="24"/>
          <w:szCs w:val="24"/>
        </w:rPr>
        <w:t>n dihormati dikomunitas mereka.</w:t>
      </w:r>
    </w:p>
    <w:p w:rsidR="00BB7EF4" w:rsidRDefault="00393835" w:rsidP="008E5851">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Pria yang kasar memiliki beberapa karakteristik umum.Mereka cenderung cemburu, posesif dan mudah marah.Banyak pria yang kasar percaya bahwa perempuan lebih rendah.Mereka percaya bahwa laki-laki yang dimaksudkan untuk mendominasi dan mengontrol perempuan. Biasanya, orang-orang kasar menyangkal akan pelecehan yang terjadi atau mere</w:t>
      </w:r>
      <w:r w:rsidR="00BB7EF4">
        <w:rPr>
          <w:rFonts w:asciiTheme="majorBidi" w:eastAsia="Times New Roman" w:hAnsiTheme="majorBidi" w:cstheme="majorBidi"/>
          <w:sz w:val="24"/>
          <w:szCs w:val="24"/>
        </w:rPr>
        <w:t xml:space="preserve">ka mengurangi kesalahan mereka. </w:t>
      </w:r>
    </w:p>
    <w:p w:rsidR="00393835" w:rsidRPr="00393835" w:rsidRDefault="00393835" w:rsidP="00C929BA">
      <w:pPr>
        <w:tabs>
          <w:tab w:val="left" w:pos="284"/>
        </w:tabs>
        <w:spacing w:after="240" w:line="480" w:lineRule="auto"/>
        <w:ind w:left="284" w:firstLine="850"/>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Mereka mungkin menyalahkan pasangan mereka karena melanggar dengan mengatakan karena dialah penyebabnya melakukan tindak kekerasan.Korban dari kekerasan dalam rumah tangga sebagian besar adalah wanita.Tetapi wanita sering kali memilih tetap tinggal bersama pelaku kekerasan karena mereka takut. Mereka takut bahwa pelaku akan menjadi lebih keras jika mereka mencoba untuk meninggalkannya. Beberapa wanita khawatir bahwa mereka akan kehilangan anak-anak mereka. </w:t>
      </w:r>
      <w:r w:rsidR="00155D97">
        <w:rPr>
          <w:rFonts w:asciiTheme="majorBidi" w:eastAsia="Times New Roman" w:hAnsiTheme="majorBidi" w:cstheme="majorBidi"/>
          <w:sz w:val="24"/>
          <w:szCs w:val="24"/>
        </w:rPr>
        <w:t>Bentuk – bentuk kekerasan dalam rumah tangga antara lain:</w:t>
      </w:r>
    </w:p>
    <w:p w:rsidR="00C929BA" w:rsidRPr="00C929BA" w:rsidRDefault="00984D4D" w:rsidP="00C929BA">
      <w:pPr>
        <w:tabs>
          <w:tab w:val="left" w:pos="284"/>
        </w:tabs>
        <w:spacing w:after="240" w:line="240" w:lineRule="auto"/>
        <w:ind w:left="284"/>
        <w:jc w:val="both"/>
        <w:rPr>
          <w:rFonts w:asciiTheme="majorBidi" w:hAnsiTheme="majorBidi" w:cstheme="majorBidi"/>
          <w:sz w:val="24"/>
          <w:szCs w:val="24"/>
        </w:rPr>
      </w:pPr>
      <w:r w:rsidRPr="00C929BA">
        <w:rPr>
          <w:rFonts w:asciiTheme="majorBidi" w:hAnsiTheme="majorBidi" w:cstheme="majorBidi"/>
          <w:sz w:val="24"/>
          <w:szCs w:val="24"/>
        </w:rPr>
        <w:t>1.Kekerasan Dalam Bentuk Fisik</w:t>
      </w:r>
    </w:p>
    <w:p w:rsidR="00393835" w:rsidRPr="00C929BA" w:rsidRDefault="00984D4D" w:rsidP="00C929BA">
      <w:pPr>
        <w:tabs>
          <w:tab w:val="left" w:pos="284"/>
        </w:tabs>
        <w:spacing w:after="240" w:line="240" w:lineRule="auto"/>
        <w:ind w:left="284"/>
        <w:jc w:val="both"/>
        <w:rPr>
          <w:rFonts w:asciiTheme="majorBidi" w:hAnsiTheme="majorBidi" w:cstheme="majorBidi"/>
          <w:sz w:val="24"/>
          <w:szCs w:val="24"/>
        </w:rPr>
      </w:pPr>
      <w:r w:rsidRPr="00C929BA">
        <w:rPr>
          <w:rFonts w:asciiTheme="majorBidi" w:hAnsiTheme="majorBidi" w:cstheme="majorBidi"/>
          <w:sz w:val="24"/>
          <w:szCs w:val="24"/>
        </w:rPr>
        <w:t>2. Kekerasan Secara P</w:t>
      </w:r>
      <w:r w:rsidR="00393835" w:rsidRPr="00C929BA">
        <w:rPr>
          <w:rFonts w:asciiTheme="majorBidi" w:hAnsiTheme="majorBidi" w:cstheme="majorBidi"/>
          <w:sz w:val="24"/>
          <w:szCs w:val="24"/>
        </w:rPr>
        <w:t>sikis</w:t>
      </w:r>
    </w:p>
    <w:p w:rsidR="00BB7EF4" w:rsidRPr="00C929BA" w:rsidRDefault="00984D4D" w:rsidP="00C929BA">
      <w:pPr>
        <w:tabs>
          <w:tab w:val="left" w:pos="284"/>
        </w:tabs>
        <w:spacing w:line="240" w:lineRule="auto"/>
        <w:ind w:left="284"/>
        <w:jc w:val="both"/>
        <w:rPr>
          <w:rFonts w:asciiTheme="majorBidi" w:hAnsiTheme="majorBidi" w:cstheme="majorBidi"/>
          <w:sz w:val="24"/>
          <w:szCs w:val="24"/>
        </w:rPr>
      </w:pPr>
      <w:r w:rsidRPr="00C929BA">
        <w:rPr>
          <w:rFonts w:asciiTheme="majorBidi" w:hAnsiTheme="majorBidi" w:cstheme="majorBidi"/>
          <w:sz w:val="24"/>
          <w:szCs w:val="24"/>
        </w:rPr>
        <w:t>3.Kekerasan Secara Seksual</w:t>
      </w:r>
    </w:p>
    <w:p w:rsidR="00984D4D" w:rsidRPr="00C929BA" w:rsidRDefault="00984D4D" w:rsidP="00C929BA">
      <w:pPr>
        <w:tabs>
          <w:tab w:val="left" w:pos="284"/>
        </w:tabs>
        <w:spacing w:line="240" w:lineRule="auto"/>
        <w:ind w:left="284"/>
        <w:jc w:val="both"/>
        <w:rPr>
          <w:rFonts w:asciiTheme="majorBidi" w:hAnsiTheme="majorBidi" w:cstheme="majorBidi"/>
          <w:sz w:val="24"/>
          <w:szCs w:val="24"/>
        </w:rPr>
      </w:pPr>
      <w:r w:rsidRPr="00C929BA">
        <w:rPr>
          <w:rFonts w:asciiTheme="majorBidi" w:hAnsiTheme="majorBidi" w:cstheme="majorBidi"/>
          <w:sz w:val="24"/>
          <w:szCs w:val="24"/>
        </w:rPr>
        <w:t>4.Kekerasan Secara Ekonomi</w:t>
      </w:r>
    </w:p>
    <w:p w:rsidR="00262D63" w:rsidRPr="007B70FD" w:rsidRDefault="001A565E" w:rsidP="007B70FD">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P</w:t>
      </w:r>
      <w:r w:rsidRPr="007B70FD">
        <w:rPr>
          <w:rFonts w:asciiTheme="majorBidi" w:eastAsia="Times New Roman" w:hAnsiTheme="majorBidi" w:cstheme="majorBidi"/>
          <w:b/>
          <w:bCs/>
          <w:sz w:val="24"/>
          <w:szCs w:val="24"/>
        </w:rPr>
        <w:t>enyelesaian KDRT Menurut Hukum Pidana</w:t>
      </w:r>
    </w:p>
    <w:p w:rsidR="007638A4" w:rsidRDefault="007638A4" w:rsidP="008E5851">
      <w:pPr>
        <w:spacing w:line="480" w:lineRule="auto"/>
        <w:ind w:left="360"/>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1.</w:t>
      </w:r>
      <w:r w:rsidR="00DB10C5">
        <w:rPr>
          <w:rFonts w:asciiTheme="majorBidi" w:eastAsia="Times New Roman" w:hAnsiTheme="majorBidi" w:cstheme="majorBidi"/>
          <w:b/>
          <w:bCs/>
          <w:sz w:val="24"/>
          <w:szCs w:val="24"/>
        </w:rPr>
        <w:t>Penyelesain Menurut Hu</w:t>
      </w:r>
      <w:r w:rsidRPr="007638A4">
        <w:rPr>
          <w:rFonts w:asciiTheme="majorBidi" w:eastAsia="Times New Roman" w:hAnsiTheme="majorBidi" w:cstheme="majorBidi"/>
          <w:b/>
          <w:bCs/>
          <w:sz w:val="24"/>
          <w:szCs w:val="24"/>
        </w:rPr>
        <w:t>kum Pidana</w:t>
      </w:r>
    </w:p>
    <w:p w:rsidR="007638A4" w:rsidRDefault="007638A4" w:rsidP="007638A4">
      <w:pPr>
        <w:spacing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Kekerasan dalam Rumah Tangga menurut sudut Pandang Hukum Nasiona</w:t>
      </w:r>
      <w:r>
        <w:rPr>
          <w:rFonts w:asciiTheme="majorBidi" w:eastAsia="Times New Roman" w:hAnsiTheme="majorBidi" w:cstheme="majorBidi"/>
          <w:sz w:val="24"/>
          <w:szCs w:val="24"/>
        </w:rPr>
        <w:t>l,</w:t>
      </w:r>
      <w:r w:rsidRPr="00393835">
        <w:rPr>
          <w:rStyle w:val="FootnoteReference"/>
          <w:rFonts w:asciiTheme="majorBidi" w:eastAsia="Times New Roman" w:hAnsiTheme="majorBidi" w:cstheme="majorBidi"/>
          <w:b/>
          <w:bCs/>
          <w:sz w:val="24"/>
          <w:szCs w:val="24"/>
        </w:rPr>
        <w:footnoteReference w:id="11"/>
      </w:r>
      <w:r w:rsidRPr="00393835">
        <w:rPr>
          <w:rFonts w:asciiTheme="majorBidi" w:eastAsia="Times New Roman" w:hAnsiTheme="majorBidi" w:cstheme="majorBidi"/>
          <w:sz w:val="24"/>
          <w:szCs w:val="24"/>
          <w:lang w:val="id-ID"/>
        </w:rPr>
        <w:t xml:space="preserve"> tertuang dalam UU No. 23 Tahun 200</w:t>
      </w:r>
      <w:r>
        <w:rPr>
          <w:rFonts w:asciiTheme="majorBidi" w:eastAsia="Times New Roman" w:hAnsiTheme="majorBidi" w:cstheme="majorBidi"/>
          <w:sz w:val="24"/>
          <w:szCs w:val="24"/>
          <w:lang w:val="id-ID"/>
        </w:rPr>
        <w:t>4. Dimana implementasi Undang–</w:t>
      </w:r>
      <w:r w:rsidRPr="00393835">
        <w:rPr>
          <w:rFonts w:asciiTheme="majorBidi" w:eastAsia="Times New Roman" w:hAnsiTheme="majorBidi" w:cstheme="majorBidi"/>
          <w:sz w:val="24"/>
          <w:szCs w:val="24"/>
          <w:lang w:val="id-ID"/>
        </w:rPr>
        <w:t xml:space="preserve">Undang ini sebenarnya merupakan implementasi negara yang meratifikasi konvensi mengenai penghapusan segala bentuk </w:t>
      </w:r>
      <w:r>
        <w:rPr>
          <w:rFonts w:asciiTheme="majorBidi" w:eastAsia="Times New Roman" w:hAnsiTheme="majorBidi" w:cstheme="majorBidi"/>
          <w:sz w:val="24"/>
          <w:szCs w:val="24"/>
          <w:lang w:val="id-ID"/>
        </w:rPr>
        <w:t>diskriminasi terhadapperempuan(</w:t>
      </w:r>
      <w:r w:rsidRPr="004D0E5E">
        <w:rPr>
          <w:rFonts w:asciiTheme="majorBidi" w:eastAsia="Times New Roman" w:hAnsiTheme="majorBidi" w:cstheme="majorBidi"/>
          <w:i/>
          <w:iCs/>
          <w:sz w:val="24"/>
          <w:szCs w:val="24"/>
          <w:lang w:val="id-ID"/>
        </w:rPr>
        <w:t>Convention onthe Elimination of All Formof Discrimination</w:t>
      </w:r>
      <w:r w:rsidRPr="00393835">
        <w:rPr>
          <w:rFonts w:asciiTheme="majorBidi" w:eastAsia="Times New Roman" w:hAnsiTheme="majorBidi" w:cstheme="majorBidi"/>
          <w:sz w:val="24"/>
          <w:szCs w:val="24"/>
          <w:lang w:val="id-ID"/>
        </w:rPr>
        <w:t>/</w:t>
      </w:r>
      <w:r w:rsidRPr="004D0E5E">
        <w:rPr>
          <w:rFonts w:asciiTheme="majorBidi" w:eastAsia="Times New Roman" w:hAnsiTheme="majorBidi" w:cstheme="majorBidi"/>
          <w:i/>
          <w:iCs/>
          <w:sz w:val="24"/>
          <w:szCs w:val="24"/>
          <w:lang w:val="id-ID"/>
        </w:rPr>
        <w:t>CEDAW</w:t>
      </w:r>
      <w:r w:rsidRPr="00393835">
        <w:rPr>
          <w:rFonts w:asciiTheme="majorBidi" w:eastAsia="Times New Roman" w:hAnsiTheme="majorBidi" w:cstheme="majorBidi"/>
          <w:sz w:val="24"/>
          <w:szCs w:val="24"/>
          <w:lang w:val="id-ID"/>
        </w:rPr>
        <w:t>) melalui</w:t>
      </w:r>
      <w:r>
        <w:rPr>
          <w:rFonts w:asciiTheme="majorBidi" w:eastAsia="Times New Roman" w:hAnsiTheme="majorBidi" w:cstheme="majorBidi"/>
          <w:sz w:val="24"/>
          <w:szCs w:val="24"/>
          <w:lang w:val="id-ID"/>
        </w:rPr>
        <w:t xml:space="preserve"> Undang-undang No 7 tahun 1984.</w:t>
      </w:r>
      <w:r w:rsidRPr="00393835">
        <w:rPr>
          <w:rFonts w:asciiTheme="majorBidi" w:eastAsia="Times New Roman" w:hAnsiTheme="majorBidi" w:cstheme="majorBidi"/>
          <w:sz w:val="24"/>
          <w:szCs w:val="24"/>
          <w:lang w:val="id-ID"/>
        </w:rPr>
        <w:t>Juga berdasar Deklarasi Penghapusan Kekerasan Terhadap Perempuan yang dilahirkan PBB tanggal 20 Desember 1993 dan telah diratifikasi oleh pemerintah Indonesia. Bahkan di Indonesia telah disahkan Undang-undang No 23 Tahun 2004 tentang ‘Penghapusan Kekerasan Dalam Rumah Tangga.</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Kekerasan dalam Rumah Tangga seperti yang tertuang dalam Undang-undang No.23 Tahun 2004 tentang Penghapusan Kekerasan dalam Rumah Tangga, memiliki arti setiap perbuatan terhadap seseorang terutama perempuan, yang berakibat timbulnya kesengsaraan atau penderitaan secara fisik</w:t>
      </w:r>
      <w:r>
        <w:rPr>
          <w:rFonts w:asciiTheme="majorBidi" w:eastAsia="Times New Roman" w:hAnsiTheme="majorBidi" w:cstheme="majorBidi"/>
          <w:sz w:val="24"/>
          <w:szCs w:val="24"/>
          <w:lang w:val="id-ID"/>
        </w:rPr>
        <w:t>, seksual, psikologis, dan/atau</w:t>
      </w:r>
      <w:r>
        <w:rPr>
          <w:rFonts w:asciiTheme="majorBidi" w:eastAsia="Times New Roman" w:hAnsiTheme="majorBidi" w:cstheme="majorBidi"/>
          <w:sz w:val="24"/>
          <w:szCs w:val="24"/>
        </w:rPr>
        <w:t xml:space="preserve"> ekonomi/</w:t>
      </w:r>
      <w:r w:rsidRPr="00393835">
        <w:rPr>
          <w:rFonts w:asciiTheme="majorBidi" w:eastAsia="Times New Roman" w:hAnsiTheme="majorBidi" w:cstheme="majorBidi"/>
          <w:sz w:val="24"/>
          <w:szCs w:val="24"/>
          <w:lang w:val="id-ID"/>
        </w:rPr>
        <w:t>penelantaran rumah tangga termasuk ancaman untuk melakukan perbuatan, pemaksaan, atau perampasan kemerdekaan secara melawan hukum dalam lingkup rumah tangga.</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Masalah kekerasan dalam rumah tangga telah mendapatkan perlindungan hukum dalam Undang-undang Nomor 23 tahun 2004 yang antara lain menegaskan bahwa:</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setiap warga negara berhak mendapatkan rasa aman dan bebes dari segala bentuk kekerasan sesuai dengan falsafah Pancasila dan Undang-undang Republik Indonesia tahun 1945.</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seg</w:t>
      </w:r>
      <w:r w:rsidR="007B70FD">
        <w:rPr>
          <w:rFonts w:asciiTheme="majorBidi" w:eastAsia="Times New Roman" w:hAnsiTheme="majorBidi" w:cstheme="majorBidi"/>
          <w:sz w:val="24"/>
          <w:szCs w:val="24"/>
          <w:lang w:val="id-ID"/>
        </w:rPr>
        <w:t xml:space="preserve">ala bentuk kekerasan, terutama </w:t>
      </w:r>
      <w:r w:rsidR="007B70FD">
        <w:rPr>
          <w:rFonts w:asciiTheme="majorBidi" w:eastAsia="Times New Roman" w:hAnsiTheme="majorBidi" w:cstheme="majorBidi"/>
          <w:sz w:val="24"/>
          <w:szCs w:val="24"/>
        </w:rPr>
        <w:t>k</w:t>
      </w:r>
      <w:r w:rsidRPr="00393835">
        <w:rPr>
          <w:rFonts w:asciiTheme="majorBidi" w:eastAsia="Times New Roman" w:hAnsiTheme="majorBidi" w:cstheme="majorBidi"/>
          <w:sz w:val="24"/>
          <w:szCs w:val="24"/>
          <w:lang w:val="id-ID"/>
        </w:rPr>
        <w:t>ekerasan dalam rumah tangga merupakan pelanggaran hak asasi manusia, dan kejahatan terhadap martabat kemanusiaan serta bentuk deskriminasi yang harus dihapus.</w:t>
      </w:r>
    </w:p>
    <w:p w:rsidR="007638A4" w:rsidRPr="00393835"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korban kekerasan dalam rumah tangga yang kebanyakan adalah perempuan, hal itu harus mendapatkan perlindungan dari Negara dan/atau masyarakat agar terhindar dan terbebas dari kekerasan atau ancaman kekerasan, penyiksaan, atau perlakuan yang merendahkan derajat dan martabat kemanusiaan.</w:t>
      </w:r>
    </w:p>
    <w:p w:rsidR="007638A4" w:rsidRDefault="007638A4" w:rsidP="00DB08AD">
      <w:pPr>
        <w:numPr>
          <w:ilvl w:val="1"/>
          <w:numId w:val="17"/>
        </w:numPr>
        <w:spacing w:before="100" w:beforeAutospacing="1" w:after="100" w:afterAutospacing="1" w:line="480" w:lineRule="auto"/>
        <w:ind w:left="1701" w:hanging="283"/>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Bahwa berdasarkan pertimbangan sebagai dimaksud dalam huruf a, huruf b, huruf c, dan huruf d perlu dibentuk Undang-undang tentang penghapusan kekerasan dalam rumah tangga.</w:t>
      </w:r>
    </w:p>
    <w:p w:rsidR="007638A4" w:rsidRDefault="007638A4" w:rsidP="007638A4">
      <w:pPr>
        <w:spacing w:before="100" w:beforeAutospacing="1" w:after="100" w:afterAutospacing="1" w:line="480" w:lineRule="auto"/>
        <w:ind w:left="567"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Penyelesaian kekeras</w:t>
      </w:r>
      <w:r w:rsidR="007B70FD">
        <w:rPr>
          <w:rFonts w:ascii="Times New Roman" w:eastAsia="Times New Roman" w:hAnsi="Times New Roman" w:cs="Times New Roman"/>
          <w:sz w:val="24"/>
          <w:szCs w:val="24"/>
        </w:rPr>
        <w:t>an dalam rumah tangga menurut hu</w:t>
      </w:r>
      <w:r>
        <w:rPr>
          <w:rFonts w:ascii="Times New Roman" w:eastAsia="Times New Roman" w:hAnsi="Times New Roman" w:cs="Times New Roman"/>
          <w:sz w:val="24"/>
          <w:szCs w:val="24"/>
        </w:rPr>
        <w:t xml:space="preserve">kum pidana  itu sendiri </w:t>
      </w:r>
      <w:r w:rsidRPr="00690872">
        <w:rPr>
          <w:rFonts w:ascii="Times New Roman" w:eastAsia="Times New Roman" w:hAnsi="Times New Roman" w:cs="Times New Roman"/>
          <w:sz w:val="24"/>
          <w:szCs w:val="24"/>
        </w:rPr>
        <w:t>adalah bentuk tingkah laku yang bertentangan dengan moral kemanusiaan, merugikan masyarakat, sosial sifatnya dan melanggar hukum undang-undang pidana. Singkatnya secara yuridis formal kejahatan adalah bentuk tingkah laku yang melanggar undang-undang pidana</w:t>
      </w:r>
      <w:r>
        <w:rPr>
          <w:rFonts w:ascii="Times New Roman" w:eastAsia="Times New Roman" w:hAnsi="Times New Roman" w:cs="Times New Roman"/>
          <w:sz w:val="24"/>
          <w:szCs w:val="24"/>
        </w:rPr>
        <w:t>, maka harus diproses dengan menggunakan peraturan yang berlaku.</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Kekerasan menurut KUHP hanya didefinisikan sebag</w:t>
      </w:r>
      <w:r>
        <w:rPr>
          <w:rFonts w:ascii="Times New Roman" w:eastAsia="Times New Roman" w:hAnsi="Times New Roman" w:cs="Times New Roman"/>
          <w:sz w:val="24"/>
          <w:szCs w:val="24"/>
        </w:rPr>
        <w:t xml:space="preserve">ai kekerasan </w:t>
      </w:r>
      <w:r w:rsidRPr="002C0152">
        <w:rPr>
          <w:rFonts w:ascii="Times New Roman" w:eastAsia="Times New Roman" w:hAnsi="Times New Roman" w:cs="Times New Roman"/>
          <w:sz w:val="24"/>
          <w:szCs w:val="24"/>
        </w:rPr>
        <w:t>fisik sebagaimana yang terdapat dalam Pasal 89 dan Pasal 90 KUHP.Pasal 89 KUHP, menentukan bahwa yang dimaksud dengan melakukan kekerasan yaitu, membuat orang jadi pingsan atau tidak berdaya lagi.</w:t>
      </w:r>
      <w:r>
        <w:rPr>
          <w:rFonts w:ascii="Times New Roman" w:eastAsia="Times New Roman" w:hAnsi="Times New Roman" w:cs="Times New Roman"/>
          <w:sz w:val="24"/>
          <w:szCs w:val="24"/>
        </w:rPr>
        <w:t xml:space="preserve"> Dalam</w:t>
      </w:r>
      <w:r w:rsidRPr="002C0152">
        <w:rPr>
          <w:rFonts w:ascii="Times New Roman" w:eastAsia="Times New Roman" w:hAnsi="Times New Roman" w:cs="Times New Roman"/>
          <w:sz w:val="24"/>
          <w:szCs w:val="24"/>
        </w:rPr>
        <w:t xml:space="preserve"> pasal tersebut d</w:t>
      </w:r>
      <w:r>
        <w:rPr>
          <w:rFonts w:ascii="Times New Roman" w:eastAsia="Times New Roman" w:hAnsi="Times New Roman" w:cs="Times New Roman"/>
          <w:sz w:val="24"/>
          <w:szCs w:val="24"/>
        </w:rPr>
        <w:t>i</w:t>
      </w:r>
      <w:r w:rsidRPr="002C0152">
        <w:rPr>
          <w:rFonts w:ascii="Times New Roman" w:eastAsia="Times New Roman" w:hAnsi="Times New Roman" w:cs="Times New Roman"/>
          <w:sz w:val="24"/>
          <w:szCs w:val="24"/>
        </w:rPr>
        <w:t xml:space="preserve">katakan bahwa melakukan kekerasan </w:t>
      </w:r>
      <w:r>
        <w:rPr>
          <w:rFonts w:ascii="Times New Roman" w:eastAsia="Times New Roman" w:hAnsi="Times New Roman" w:cs="Times New Roman"/>
          <w:sz w:val="24"/>
          <w:szCs w:val="24"/>
        </w:rPr>
        <w:t xml:space="preserve">ialah </w:t>
      </w:r>
      <w:r w:rsidRPr="002C0152">
        <w:rPr>
          <w:rFonts w:ascii="Times New Roman" w:eastAsia="Times New Roman" w:hAnsi="Times New Roman" w:cs="Times New Roman"/>
          <w:sz w:val="24"/>
          <w:szCs w:val="24"/>
        </w:rPr>
        <w:t>menggunakan tenaga atau kekuatan jasm</w:t>
      </w:r>
      <w:r>
        <w:rPr>
          <w:rFonts w:ascii="Times New Roman" w:eastAsia="Times New Roman" w:hAnsi="Times New Roman" w:cs="Times New Roman"/>
          <w:sz w:val="24"/>
          <w:szCs w:val="24"/>
        </w:rPr>
        <w:t xml:space="preserve">ani sekuat mungkin secara tidak </w:t>
      </w:r>
      <w:r w:rsidRPr="002C0152">
        <w:rPr>
          <w:rFonts w:ascii="Times New Roman" w:eastAsia="Times New Roman" w:hAnsi="Times New Roman" w:cs="Times New Roman"/>
          <w:sz w:val="24"/>
          <w:szCs w:val="24"/>
        </w:rPr>
        <w:t>sah, misalnya memukul dengan tangan atau dengan segala macam senjata, menyepak, menendang dan sebagainya yang menyebabkan orang yang terkena tindakan kekerasan</w:t>
      </w:r>
      <w:r>
        <w:rPr>
          <w:rFonts w:ascii="Times New Roman" w:eastAsia="Times New Roman" w:hAnsi="Times New Roman" w:cs="Times New Roman"/>
          <w:sz w:val="24"/>
          <w:szCs w:val="24"/>
        </w:rPr>
        <w:t xml:space="preserve"> itu merasa sakit yang sangat, d</w:t>
      </w:r>
      <w:r w:rsidRPr="002C0152">
        <w:rPr>
          <w:rFonts w:ascii="Times New Roman" w:eastAsia="Times New Roman" w:hAnsi="Times New Roman" w:cs="Times New Roman"/>
          <w:sz w:val="24"/>
          <w:szCs w:val="24"/>
        </w:rPr>
        <w:t>alam pasal ini melakukan kekerasan disamakan dengan membuat orang pingsan atau tidak berdaya.</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 xml:space="preserve">Sedangkan Pasal 90 KUHP menentukan, bahwa yang dimaksud dengan luka berat adalah: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w:t>
      </w:r>
      <w:r w:rsidRPr="002C0152">
        <w:rPr>
          <w:rFonts w:ascii="Times New Roman" w:eastAsia="Times New Roman" w:hAnsi="Times New Roman" w:cs="Times New Roman"/>
          <w:sz w:val="24"/>
          <w:szCs w:val="24"/>
        </w:rPr>
        <w:t xml:space="preserve">enyakit atau luka yang tak dapat diharap akan sembuh lagi dengansempurna atau yang dapat mendatangkan bahaya maut;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S</w:t>
      </w:r>
      <w:r w:rsidRPr="002C0152">
        <w:rPr>
          <w:rFonts w:ascii="Times New Roman" w:eastAsia="Times New Roman" w:hAnsi="Times New Roman" w:cs="Times New Roman"/>
          <w:sz w:val="24"/>
          <w:szCs w:val="24"/>
        </w:rPr>
        <w:t>enantiasa tidak cakap mengerjakan pekerjaan jabatan at</w:t>
      </w:r>
      <w:r w:rsidR="00DB08AD">
        <w:rPr>
          <w:rFonts w:ascii="Times New Roman" w:eastAsia="Times New Roman" w:hAnsi="Times New Roman" w:cs="Times New Roman"/>
          <w:sz w:val="24"/>
          <w:szCs w:val="24"/>
        </w:rPr>
        <w:t xml:space="preserve">au pekerjaan </w:t>
      </w:r>
      <w:r w:rsidRPr="002C0152">
        <w:rPr>
          <w:rFonts w:ascii="Times New Roman" w:eastAsia="Times New Roman" w:hAnsi="Times New Roman" w:cs="Times New Roman"/>
          <w:sz w:val="24"/>
          <w:szCs w:val="24"/>
        </w:rPr>
        <w:t xml:space="preserve">pencaharian;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  T</w:t>
      </w:r>
      <w:r w:rsidRPr="002C0152">
        <w:rPr>
          <w:rFonts w:ascii="Times New Roman" w:eastAsia="Times New Roman" w:hAnsi="Times New Roman" w:cs="Times New Roman"/>
          <w:sz w:val="24"/>
          <w:szCs w:val="24"/>
        </w:rPr>
        <w:t xml:space="preserve">idak dapat lagi memakai salah satu panca indera;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M</w:t>
      </w:r>
      <w:r w:rsidRPr="002C0152">
        <w:rPr>
          <w:rFonts w:ascii="Times New Roman" w:eastAsia="Times New Roman" w:hAnsi="Times New Roman" w:cs="Times New Roman"/>
          <w:sz w:val="24"/>
          <w:szCs w:val="24"/>
        </w:rPr>
        <w:t xml:space="preserve">endapat cacat besar;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L</w:t>
      </w:r>
      <w:r w:rsidRPr="002C0152">
        <w:rPr>
          <w:rFonts w:ascii="Times New Roman" w:eastAsia="Times New Roman" w:hAnsi="Times New Roman" w:cs="Times New Roman"/>
          <w:sz w:val="24"/>
          <w:szCs w:val="24"/>
        </w:rPr>
        <w:t xml:space="preserve">umpuh (kelumpuhan); </w:t>
      </w:r>
    </w:p>
    <w:p w:rsidR="007638A4" w:rsidRDefault="007638A4" w:rsidP="00DB08AD">
      <w:pPr>
        <w:spacing w:after="0" w:line="480" w:lineRule="auto"/>
        <w:ind w:left="1701" w:hanging="283"/>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f)</w:t>
      </w:r>
      <w:r>
        <w:rPr>
          <w:rFonts w:ascii="Times New Roman" w:eastAsia="Times New Roman" w:hAnsi="Times New Roman" w:cs="Times New Roman"/>
          <w:sz w:val="24"/>
          <w:szCs w:val="24"/>
        </w:rPr>
        <w:t xml:space="preserve">  A</w:t>
      </w:r>
      <w:r w:rsidRPr="002C0152">
        <w:rPr>
          <w:rFonts w:ascii="Times New Roman" w:eastAsia="Times New Roman" w:hAnsi="Times New Roman" w:cs="Times New Roman"/>
          <w:sz w:val="24"/>
          <w:szCs w:val="24"/>
        </w:rPr>
        <w:t xml:space="preserve">kal (tenaga paham) tidak sempurna lebih lama dari empat minggu; </w:t>
      </w:r>
    </w:p>
    <w:p w:rsidR="007638A4" w:rsidRPr="002C0152"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G</w:t>
      </w:r>
      <w:r w:rsidRPr="002C0152">
        <w:rPr>
          <w:rFonts w:ascii="Times New Roman" w:eastAsia="Times New Roman" w:hAnsi="Times New Roman" w:cs="Times New Roman"/>
          <w:sz w:val="24"/>
          <w:szCs w:val="24"/>
        </w:rPr>
        <w:t xml:space="preserve">ugurnya atau matinya kandungan seorang perempuan. </w:t>
      </w:r>
    </w:p>
    <w:p w:rsidR="007638A4" w:rsidRDefault="007638A4" w:rsidP="007638A4">
      <w:pPr>
        <w:spacing w:after="0" w:line="480" w:lineRule="auto"/>
        <w:ind w:left="567" w:firstLine="851"/>
        <w:jc w:val="both"/>
        <w:rPr>
          <w:rFonts w:ascii="Times New Roman" w:eastAsia="Times New Roman" w:hAnsi="Times New Roman" w:cs="Times New Roman"/>
          <w:sz w:val="24"/>
          <w:szCs w:val="24"/>
        </w:rPr>
      </w:pPr>
      <w:r w:rsidRPr="002C0152">
        <w:rPr>
          <w:rFonts w:ascii="Times New Roman" w:eastAsia="Times New Roman" w:hAnsi="Times New Roman" w:cs="Times New Roman"/>
          <w:sz w:val="24"/>
          <w:szCs w:val="24"/>
        </w:rPr>
        <w:t>Definisi kekerasan dari kedua pasal tersebut hanya menyangkut kekerasan fisik saja (Pasal 89 dan Pasal 90) yang berakibat luka pada badan atau fisik, tidak meliputi kekerasan lainnya seperti psykhis,seksual, dan ekonomi sesuai dengan Deklarasi PBB tentang anti kekerasan terhadap perempuan. Dua pasal tersebut sangat umum dan luas, karena kekerasan dalam kedua pasal itu dapat dilakukan oleh siapa saja dan dimana saja, tidak khusus dilakukan oleh orang-orang yang ada dalam satu rumah tangga</w:t>
      </w:r>
      <w:r w:rsidRPr="00C136AB">
        <w:rPr>
          <w:rFonts w:ascii="Times New Roman" w:eastAsia="Times New Roman" w:hAnsi="Times New Roman" w:cs="Times New Roman"/>
          <w:sz w:val="24"/>
          <w:szCs w:val="24"/>
        </w:rPr>
        <w:t>.</w:t>
      </w:r>
    </w:p>
    <w:p w:rsidR="007638A4" w:rsidRPr="00260F92" w:rsidRDefault="007638A4" w:rsidP="007638A4">
      <w:pPr>
        <w:spacing w:after="0" w:line="480" w:lineRule="auto"/>
        <w:ind w:left="567" w:firstLine="851"/>
        <w:jc w:val="both"/>
        <w:rPr>
          <w:rFonts w:ascii="Times New Roman" w:eastAsia="Times New Roman" w:hAnsi="Times New Roman" w:cs="Times New Roman"/>
          <w:sz w:val="24"/>
          <w:szCs w:val="24"/>
        </w:rPr>
      </w:pPr>
      <w:r w:rsidRPr="006703CA">
        <w:rPr>
          <w:rFonts w:asciiTheme="majorBidi" w:eastAsia="Times New Roman" w:hAnsiTheme="majorBidi" w:cstheme="majorBidi"/>
          <w:sz w:val="24"/>
          <w:szCs w:val="24"/>
          <w:lang w:val="id-ID"/>
        </w:rPr>
        <w:t>Tindak kekerasan yang dilakukan suami terhadap isteri sebenarnya merupakan unsur yang berat dalam tindak pidana, dasar hukumnya adalah KUHP (kitab undang-undang hukum pidana) pasal 356 yang secara garis besar isi pasal yang berbunyi:</w:t>
      </w:r>
    </w:p>
    <w:p w:rsidR="007638A4" w:rsidRPr="00393835"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w:t>
      </w:r>
      <w:r w:rsidRPr="00393835">
        <w:rPr>
          <w:rFonts w:asciiTheme="majorBidi" w:eastAsia="Times New Roman" w:hAnsiTheme="majorBidi" w:cstheme="majorBidi"/>
          <w:sz w:val="24"/>
          <w:szCs w:val="24"/>
          <w:lang w:val="id-ID"/>
        </w:rPr>
        <w:t>Barang siapa yang melakukan penganiayaan terhadap ayah, ibu, isteri atau anak diancam hukuman pidana”</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U</w:t>
      </w:r>
      <w:r w:rsidR="00751095">
        <w:rPr>
          <w:rFonts w:asciiTheme="majorBidi" w:eastAsia="Times New Roman" w:hAnsiTheme="majorBidi" w:cstheme="majorBidi"/>
          <w:sz w:val="24"/>
          <w:szCs w:val="24"/>
          <w:lang w:val="id-ID"/>
        </w:rPr>
        <w:t>ndang-</w:t>
      </w:r>
      <w:r w:rsidRPr="00393835">
        <w:rPr>
          <w:rFonts w:asciiTheme="majorBidi" w:eastAsia="Times New Roman" w:hAnsiTheme="majorBidi" w:cstheme="majorBidi"/>
          <w:sz w:val="24"/>
          <w:szCs w:val="24"/>
          <w:lang w:val="id-ID"/>
        </w:rPr>
        <w:t>U</w:t>
      </w:r>
      <w:r w:rsidR="00751095">
        <w:rPr>
          <w:rFonts w:asciiTheme="majorBidi" w:eastAsia="Times New Roman" w:hAnsiTheme="majorBidi" w:cstheme="majorBidi"/>
          <w:sz w:val="24"/>
          <w:szCs w:val="24"/>
          <w:lang w:val="id-ID"/>
        </w:rPr>
        <w:t>ndang</w:t>
      </w:r>
      <w:r w:rsidRPr="00393835">
        <w:rPr>
          <w:rFonts w:asciiTheme="majorBidi" w:eastAsia="Times New Roman" w:hAnsiTheme="majorBidi" w:cstheme="majorBidi"/>
          <w:sz w:val="24"/>
          <w:szCs w:val="24"/>
          <w:lang w:val="id-ID"/>
        </w:rPr>
        <w:t xml:space="preserve"> tentang KDRT merupakan hukum publik yang didalamnya ada ancaman pidana penjara atau denda bagi yang melanggarnya, maka masyarakat luas khususnya kaum lelaki, dalam kedudukan sebagai kepala keluarga sebaiknya mengetahui apa itu </w:t>
      </w:r>
      <w:r w:rsidR="00751095" w:rsidRPr="00393835">
        <w:rPr>
          <w:rFonts w:asciiTheme="majorBidi" w:eastAsia="Times New Roman" w:hAnsiTheme="majorBidi" w:cstheme="majorBidi"/>
          <w:sz w:val="24"/>
          <w:szCs w:val="24"/>
          <w:lang w:val="id-ID"/>
        </w:rPr>
        <w:t xml:space="preserve">Kekerasan Dalam Rumah Tangga </w:t>
      </w:r>
      <w:r w:rsidRPr="00393835">
        <w:rPr>
          <w:rFonts w:asciiTheme="majorBidi" w:eastAsia="Times New Roman" w:hAnsiTheme="majorBidi" w:cstheme="majorBidi"/>
          <w:sz w:val="24"/>
          <w:szCs w:val="24"/>
          <w:lang w:val="id-ID"/>
        </w:rPr>
        <w:t>(KDRT). Adapun tentang siapa saja yang termasuk dalam lingkup rumah tangga, adalah : a). Suami, isteri, dan anak, termasuk anak angkat dan anak tiri ; b). Orang-orang yang mempunyai hubungan keluarga dengan suami, isteri yang tinggal menetap dalam rumah tangga, seperti : mertua, menantu, ipar, dan besan ; dan c). Orang yang bekerja membantu di rumah tangga dan menetap tinggal dalam rumah tangga tersebut, seperti PRT.</w:t>
      </w:r>
    </w:p>
    <w:p w:rsidR="007638A4" w:rsidRPr="003167C7"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Bagi korban KDRT undang-undang telah mengatur akan hak-hak yang dapat dituntut kepada pelakunya, antara lain : a).Perlindungan dari pihak keluarga, kepolisian, kejaksaan, pengadilan, advokat, lembaga sosial, atau pihak lainnya maupun atas penetapan perintah perlindungan dari pengadilan ; b).Pelayanan kesehatan sesuai dengan kebutuhan medis ; c). Penanganan secara khusus berkaitan dengan kerahasiaan korban ; d).Pendampingan oleh pekerja sosial dan bantuan hukum ; dan e). Pelayanan bimbingan rohani. Selain itu korban KDRT juga berhak untuk mendapatkan pelayanan demi pemulihan korban dari, tenaga kesehatan, pekerja sosial, relawan pendamping dan</w:t>
      </w:r>
      <w:r>
        <w:rPr>
          <w:rFonts w:asciiTheme="majorBidi" w:eastAsia="Times New Roman" w:hAnsiTheme="majorBidi" w:cstheme="majorBidi"/>
          <w:sz w:val="24"/>
          <w:szCs w:val="24"/>
          <w:lang w:val="id-ID"/>
        </w:rPr>
        <w:t>/atau pembimbing rohani. (</w:t>
      </w:r>
      <w:r w:rsidRPr="00393835">
        <w:rPr>
          <w:rFonts w:asciiTheme="majorBidi" w:eastAsia="Times New Roman" w:hAnsiTheme="majorBidi" w:cstheme="majorBidi"/>
          <w:sz w:val="24"/>
          <w:szCs w:val="24"/>
          <w:lang w:val="id-ID"/>
        </w:rPr>
        <w:t>pasal 10 UU No.23 tahun 2004 tentang PKDRT).</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UU No.23 tahun 2004 juga mengatur kewajiban masyarakat dalam PKDRT, dimana bagi setiap orang yang mendengar, melihat, atau mengetahui terjadinya kekerasan dalam rumah tangga (KDRT) wajib melakukan upaya : a) mencegah KDRT ; b) Memberikan perlindungan kepada korban ; c).Memberikan pertolongan darurat ; dan d). Mengajukan proses pengajuan permohonan</w:t>
      </w:r>
      <w:r>
        <w:rPr>
          <w:rFonts w:asciiTheme="majorBidi" w:eastAsia="Times New Roman" w:hAnsiTheme="majorBidi" w:cstheme="majorBidi"/>
          <w:sz w:val="24"/>
          <w:szCs w:val="24"/>
          <w:lang w:val="id-ID"/>
        </w:rPr>
        <w:t xml:space="preserve"> penetapan perlindungan ; (pasal 15 UU PKDRT).</w:t>
      </w:r>
    </w:p>
    <w:p w:rsidR="007638A4" w:rsidRDefault="007638A4"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lang w:val="id-ID"/>
        </w:rPr>
        <w:t xml:space="preserve">Namun untuk kejahatan kekerasan psikis dan fisik ringan serta kekerasan seksual yang terjadi di dalam relasi antar suami-isteri, maka yang berlaku adalah delik aduan. Maksudnya adalah korban sendiri yang melaporkan KDRT yang dialaminya </w:t>
      </w:r>
      <w:r>
        <w:rPr>
          <w:rFonts w:asciiTheme="majorBidi" w:eastAsia="Times New Roman" w:hAnsiTheme="majorBidi" w:cstheme="majorBidi"/>
          <w:sz w:val="24"/>
          <w:szCs w:val="24"/>
          <w:lang w:val="id-ID"/>
        </w:rPr>
        <w:t>kepada pihak kepolisian. (</w:t>
      </w:r>
      <w:r w:rsidRPr="00393835">
        <w:rPr>
          <w:rFonts w:asciiTheme="majorBidi" w:eastAsia="Times New Roman" w:hAnsiTheme="majorBidi" w:cstheme="majorBidi"/>
          <w:sz w:val="24"/>
          <w:szCs w:val="24"/>
          <w:lang w:val="id-ID"/>
        </w:rPr>
        <w:t xml:space="preserve"> pasal 26 ayat 1 UU 23 tahun 2004 tentang PKDRT).</w:t>
      </w:r>
    </w:p>
    <w:p w:rsidR="007638A4" w:rsidRPr="000A3B94"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Namun korban dapat memberikan kuasa kepada keluarga atau Advokat/Pengacara untuk melap</w:t>
      </w:r>
      <w:r>
        <w:rPr>
          <w:rFonts w:asciiTheme="majorBidi" w:eastAsia="Times New Roman" w:hAnsiTheme="majorBidi" w:cstheme="majorBidi"/>
          <w:sz w:val="24"/>
          <w:szCs w:val="24"/>
          <w:lang w:val="id-ID"/>
        </w:rPr>
        <w:t>orkan KDRT ke kepolisian (</w:t>
      </w:r>
      <w:r w:rsidRPr="00393835">
        <w:rPr>
          <w:rFonts w:asciiTheme="majorBidi" w:eastAsia="Times New Roman" w:hAnsiTheme="majorBidi" w:cstheme="majorBidi"/>
          <w:sz w:val="24"/>
          <w:szCs w:val="24"/>
          <w:lang w:val="id-ID"/>
        </w:rPr>
        <w:t>pasal 26 ayat 2). Jika yang menjadi korban adalah seorang anak, laporan dapat dilakukan oleh orang tua, wali, pengasuh at</w:t>
      </w:r>
      <w:r>
        <w:rPr>
          <w:rFonts w:asciiTheme="majorBidi" w:eastAsia="Times New Roman" w:hAnsiTheme="majorBidi" w:cstheme="majorBidi"/>
          <w:sz w:val="24"/>
          <w:szCs w:val="24"/>
          <w:lang w:val="id-ID"/>
        </w:rPr>
        <w:t>au anak yang bersangkutan (</w:t>
      </w:r>
      <w:r w:rsidRPr="00393835">
        <w:rPr>
          <w:rFonts w:asciiTheme="majorBidi" w:eastAsia="Times New Roman" w:hAnsiTheme="majorBidi" w:cstheme="majorBidi"/>
          <w:sz w:val="24"/>
          <w:szCs w:val="24"/>
          <w:lang w:val="id-ID"/>
        </w:rPr>
        <w:t>pasal 27). Adapun mengenai sanksi pidana dalam pelanggaran UU No.23 tahun 2004 tentang PKDRT diatur dalam Bab VIII mulai dari pasal 44 s/d pasal 53. Khusus untuk kekerasan KDRT di bidang seksual, berlaku pidana minimal 5 tahun penjara dan maksimal 15 tahun penjara atau 20 tahun penjara atau denda antara 12 juta s/d 300 juta rupiah atau antara 25 j</w:t>
      </w:r>
      <w:r>
        <w:rPr>
          <w:rFonts w:asciiTheme="majorBidi" w:eastAsia="Times New Roman" w:hAnsiTheme="majorBidi" w:cstheme="majorBidi"/>
          <w:sz w:val="24"/>
          <w:szCs w:val="24"/>
          <w:lang w:val="id-ID"/>
        </w:rPr>
        <w:t>uta s/d 500 juta rupiah. (</w:t>
      </w:r>
      <w:r w:rsidRPr="00393835">
        <w:rPr>
          <w:rFonts w:asciiTheme="majorBidi" w:eastAsia="Times New Roman" w:hAnsiTheme="majorBidi" w:cstheme="majorBidi"/>
          <w:sz w:val="24"/>
          <w:szCs w:val="24"/>
          <w:lang w:val="id-ID"/>
        </w:rPr>
        <w:t>pasal 47 dan 48 UU PKDRT).</w:t>
      </w:r>
    </w:p>
    <w:p w:rsidR="007638A4" w:rsidRPr="001B2F97" w:rsidRDefault="007638A4" w:rsidP="007638A4">
      <w:pPr>
        <w:spacing w:after="0" w:line="480" w:lineRule="auto"/>
        <w:ind w:left="567" w:firstLine="851"/>
        <w:jc w:val="both"/>
        <w:rPr>
          <w:rFonts w:asciiTheme="majorBidi" w:eastAsia="Times New Roman" w:hAnsiTheme="majorBidi" w:cstheme="majorBidi"/>
          <w:sz w:val="24"/>
          <w:szCs w:val="24"/>
          <w:lang w:val="id-ID"/>
        </w:rPr>
      </w:pPr>
      <w:r w:rsidRPr="00393835">
        <w:rPr>
          <w:rFonts w:asciiTheme="majorBidi" w:eastAsia="Times New Roman" w:hAnsiTheme="majorBidi" w:cstheme="majorBidi"/>
          <w:sz w:val="24"/>
          <w:szCs w:val="24"/>
          <w:lang w:val="id-ID"/>
        </w:rPr>
        <w:t>Dan perlu diketahui juga, bahwa pada umumnya UU No.23 tahun 2004 tentang PKDRT, bukan hanya melulu ditujukan kepada seorang suami, tapi juga juga bisa ditujukan kepada seorang isteri yang melakukan kekerasan terhadap suaminya, anak-anaknya, keluarganya atau pembantunya yang menetap tinggal dalam satu rumah tangga tersebut</w:t>
      </w:r>
      <w:r w:rsidRPr="001B2F97">
        <w:rPr>
          <w:rFonts w:asciiTheme="majorBidi" w:eastAsia="Times New Roman" w:hAnsiTheme="majorBidi" w:cstheme="majorBidi"/>
          <w:sz w:val="24"/>
          <w:szCs w:val="24"/>
          <w:lang w:val="id-ID"/>
        </w:rPr>
        <w:t>.</w:t>
      </w:r>
    </w:p>
    <w:p w:rsidR="0091313B" w:rsidRDefault="00F10CA8" w:rsidP="008E5851">
      <w:pPr>
        <w:tabs>
          <w:tab w:val="left" w:pos="284"/>
        </w:tabs>
        <w:spacing w:after="0" w:line="480" w:lineRule="auto"/>
        <w:ind w:left="284"/>
        <w:jc w:val="both"/>
        <w:rPr>
          <w:rFonts w:asciiTheme="majorBidi" w:hAnsiTheme="majorBidi" w:cstheme="majorBidi"/>
          <w:b/>
          <w:bCs/>
          <w:sz w:val="24"/>
          <w:szCs w:val="24"/>
        </w:rPr>
      </w:pPr>
      <w:r>
        <w:rPr>
          <w:rFonts w:asciiTheme="majorBidi" w:hAnsiTheme="majorBidi" w:cstheme="majorBidi"/>
          <w:b/>
          <w:bCs/>
          <w:sz w:val="24"/>
          <w:szCs w:val="24"/>
        </w:rPr>
        <w:t>2</w:t>
      </w:r>
      <w:r w:rsidR="0091313B" w:rsidRPr="00393835">
        <w:rPr>
          <w:rFonts w:asciiTheme="majorBidi" w:hAnsiTheme="majorBidi" w:cstheme="majorBidi"/>
          <w:b/>
          <w:bCs/>
          <w:sz w:val="24"/>
          <w:szCs w:val="24"/>
        </w:rPr>
        <w:t>.Kend</w:t>
      </w:r>
      <w:r w:rsidR="0091313B">
        <w:rPr>
          <w:rFonts w:asciiTheme="majorBidi" w:hAnsiTheme="majorBidi" w:cstheme="majorBidi"/>
          <w:b/>
          <w:bCs/>
          <w:sz w:val="24"/>
          <w:szCs w:val="24"/>
        </w:rPr>
        <w:t>a</w:t>
      </w:r>
      <w:r w:rsidR="0091313B" w:rsidRPr="00393835">
        <w:rPr>
          <w:rFonts w:asciiTheme="majorBidi" w:hAnsiTheme="majorBidi" w:cstheme="majorBidi"/>
          <w:b/>
          <w:bCs/>
          <w:sz w:val="24"/>
          <w:szCs w:val="24"/>
        </w:rPr>
        <w:t>la Proses Penyelesaian Masalah KDRT</w:t>
      </w:r>
      <w:bookmarkStart w:id="2" w:name="142"/>
      <w:bookmarkStart w:id="3" w:name="143"/>
      <w:bookmarkEnd w:id="2"/>
      <w:bookmarkEnd w:id="3"/>
    </w:p>
    <w:p w:rsidR="00393835" w:rsidRPr="0091313B" w:rsidRDefault="00393835" w:rsidP="007638A4">
      <w:pPr>
        <w:spacing w:after="0" w:line="480" w:lineRule="auto"/>
        <w:ind w:left="567" w:firstLine="851"/>
        <w:jc w:val="both"/>
        <w:rPr>
          <w:rFonts w:asciiTheme="majorBidi" w:hAnsiTheme="majorBidi" w:cstheme="majorBidi"/>
          <w:b/>
          <w:bCs/>
          <w:sz w:val="24"/>
          <w:szCs w:val="24"/>
        </w:rPr>
      </w:pPr>
      <w:r w:rsidRPr="00393835">
        <w:rPr>
          <w:rFonts w:asciiTheme="majorBidi" w:eastAsia="Times New Roman" w:hAnsiTheme="majorBidi" w:cstheme="majorBidi"/>
          <w:sz w:val="24"/>
          <w:szCs w:val="24"/>
        </w:rPr>
        <w:t>Keinginan untuk menyelesaikan kasus KDRT sebagaimana yang diamanatkan oleh Undang-undang No.23 tahun 2004 tentang Penghapusan Kekerasan Dalam Rumah Tangga merupakan suatu harapan/cita-cita bersama bagi seluruh e</w:t>
      </w:r>
      <w:r w:rsidR="00547D54">
        <w:rPr>
          <w:rFonts w:asciiTheme="majorBidi" w:eastAsia="Times New Roman" w:hAnsiTheme="majorBidi" w:cstheme="majorBidi"/>
          <w:sz w:val="24"/>
          <w:szCs w:val="24"/>
        </w:rPr>
        <w:t>lemen-elemen yang ada di dalam n</w:t>
      </w:r>
      <w:r w:rsidRPr="00393835">
        <w:rPr>
          <w:rFonts w:asciiTheme="majorBidi" w:eastAsia="Times New Roman" w:hAnsiTheme="majorBidi" w:cstheme="majorBidi"/>
          <w:sz w:val="24"/>
          <w:szCs w:val="24"/>
        </w:rPr>
        <w:t xml:space="preserve">egera ini, terutama pihak-pihak yangberkompeten baik </w:t>
      </w:r>
      <w:r w:rsidR="00547D54">
        <w:rPr>
          <w:rFonts w:asciiTheme="majorBidi" w:eastAsia="Times New Roman" w:hAnsiTheme="majorBidi" w:cstheme="majorBidi"/>
          <w:sz w:val="24"/>
          <w:szCs w:val="24"/>
        </w:rPr>
        <w:t>dari pihak kepolisian atau p</w:t>
      </w:r>
      <w:r w:rsidRPr="00393835">
        <w:rPr>
          <w:rFonts w:asciiTheme="majorBidi" w:eastAsia="Times New Roman" w:hAnsiTheme="majorBidi" w:cstheme="majorBidi"/>
          <w:sz w:val="24"/>
          <w:szCs w:val="24"/>
        </w:rPr>
        <w:t xml:space="preserve">emerintahan maupun dari masyarakat atau institusi yang mewakilinya.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 xml:space="preserve">Sekalipun dalam Undang-undang No. 23 tahun 2004 telah membuat sejumlah langkah maju dan terobosan hukum yang berorientasi atau memihak pada kepentingan perempuan dan anak sebagai korban kekerasan dalam rumah tangga, namun dalam kenyataannya pihak-pihak yang berkompeten mengalami banyak kendala atau tantangan dalam menyelesaikan persoalan KDRT melalui prosedur hukum yang berlaku. </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Tantangan yang berkaitan dengan Substansi hukum merupakan persoalan yang nyata dalam praktek.Persoalan penelantaran keluarga dalam hubungannya dengan rumusan hukumnya misalnya, tidak sedikit suami yang dalam kenyataannya tidak memberikan nafkah kepada isteri dan anak selama mereka hidup dalam lembaga perkawinan yang sah.Walaupun demikian,</w:t>
      </w:r>
      <w:r w:rsidR="00F22CAA">
        <w:rPr>
          <w:rFonts w:asciiTheme="majorBidi" w:eastAsia="Times New Roman" w:hAnsiTheme="majorBidi" w:cstheme="majorBidi"/>
          <w:sz w:val="24"/>
          <w:szCs w:val="24"/>
        </w:rPr>
        <w:t xml:space="preserve"> dalam masyarakat</w:t>
      </w:r>
      <w:r w:rsidRPr="00393835">
        <w:rPr>
          <w:rFonts w:asciiTheme="majorBidi" w:eastAsia="Times New Roman" w:hAnsiTheme="majorBidi" w:cstheme="majorBidi"/>
          <w:sz w:val="24"/>
          <w:szCs w:val="24"/>
        </w:rPr>
        <w:t xml:space="preserve"> secara substansi hukum isteri dan anak tidak dapat berbuat apa-apa atau tidak dapat </w:t>
      </w:r>
      <w:r w:rsidR="003652E0">
        <w:rPr>
          <w:rFonts w:asciiTheme="majorBidi" w:eastAsia="Times New Roman" w:hAnsiTheme="majorBidi" w:cstheme="majorBidi"/>
          <w:sz w:val="24"/>
          <w:szCs w:val="24"/>
        </w:rPr>
        <w:t>menuntut suaminya</w:t>
      </w:r>
      <w:r w:rsidRPr="00393835">
        <w:rPr>
          <w:rFonts w:asciiTheme="majorBidi" w:eastAsia="Times New Roman" w:hAnsiTheme="majorBidi" w:cstheme="majorBidi"/>
          <w:sz w:val="24"/>
          <w:szCs w:val="24"/>
        </w:rPr>
        <w:t>.</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Sebagaimana yang dialami oleh beberapa korban bahwa, selama korban menikah dengan suaminya dan mereka telah mempunyai putra-putri, selama itu juga korban tidak pernah menerima "sepeser pun" (uang) dari suaminya, pada hal suaminya mempunyai gaji setiap bulan (Pegawai). Oleh kerena itu, maka korban dan anak anaknya dibiayai oleh orang tua korban sendiri untuk melangsungkan hidup rumah tangganya.Penelantaran keluarga seperti kasus ini, jelas tidak mudah penyelesaiannya dan merupakan tantangan atau hambatan dari sisi yuridis (substansi).</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Persoalan lain yang dihadapi di lapangan baik oleh praktisi hukum maupun oleh relawan-relawan yang peduli akan persoalan KDRT ialah berkaitan dengan penegakan hukum atau persoalan kelembagaan hukumnya (struktur), dan juga budaya (kultur) yang masih hidup dalam masyarakat.</w:t>
      </w:r>
      <w:bookmarkStart w:id="4" w:name="145"/>
      <w:bookmarkEnd w:id="4"/>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Sebagaimana dikemukakan oleh informan, bahwa persoalan KDRT tidaklah mudah untuk menyelesaikannya, sebab dalam setiap penyelesaian kasus KDRT hampir selalu diperhadapkan pada dua kepentingan yang saling berbenturan, yakni satu sisi menyangkutkepentingan yuridis dan sisi lain menyangkut kepentingan kemanusiaan, sehingga dalam praktek penyelesaian kasus KDRT tidak jarang dilakukan dengan cara damai berdasarkan kewenangan diskresioner kepolisian. Dalam hal demikian, dibuat Surat Pernyataan untuk tidak mengulangi lagi perbuatan yang pelaku lakukan kepada isterinya</w:t>
      </w:r>
      <w:r w:rsidR="00EF6EB3">
        <w:rPr>
          <w:rFonts w:asciiTheme="majorBidi" w:eastAsia="Times New Roman" w:hAnsiTheme="majorBidi" w:cstheme="majorBidi"/>
          <w:sz w:val="24"/>
          <w:szCs w:val="24"/>
        </w:rPr>
        <w:t>.</w:t>
      </w:r>
    </w:p>
    <w:p w:rsidR="00393835" w:rsidRPr="00393835" w:rsidRDefault="00393835" w:rsidP="001C18EF">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Lebih jauh dikemukakan oleh beberapa korban, bahwa dalam kenyataannya tidak jarang isteri sebagai korban KDRT hanya mau supaya suami (pelaku) yangmelakukan kekerasan cukup di bawa/diproses ditingkat kepolisian saja sekedar untuk dibina di sana. Korban (isteri) tidak bermaksud untuk membawa kasusnya ke tingkat pengadilan, cukup hanya diselesaikan di polisi saja. Pernah ada kasus KDRT, yakni korban dipukuli oleh suaminya (pelaku) sampai babak belur, mukanya memar dan bengkak akibat kekerasan fisik yang dilakukan pelaku, lalu korban melaporkan ke polisi dan pelaku (suami) pun di tahan di sel guna akan di proses lebih lanjut. Melihat pelaku (suaminya) di tahan di sel tahanan, maka korban merasa tidak sampai hati dan mersa kasihan terhadap suaminya (pelaku) sehingga korban membawa bantal dan kain dari rumah, bahkan korban juga minta kepada polisi supaya korban di ijinkan tidur bersama suaminya (pelaku) di dalam ruang tahanan.Akhirnya, kasus KDRT ini tidak sampai ke pengadilan karena korban sendiri menginginkan supaya pelaku (suaminya) hanya di bina di kepolisian dan cukup diselesaikan di polisi saja.</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Penyelesaian kasus KDRT sebagaimana dipaparkan di atas, jelas berbenturan dengan penegakan hukumnya (struktur).Secara yuridis sesungguhnya pelaku kekerasan seperti contoh di atas memungkinkan sekali untuk diproses selanjutnya ke tingkat pengadilan, tetapi isteri sebagai korban tidak menghendaki suaminya (pelaku) diproses ke pengadilan.Disinilah letak persoalan sebagai salah satu tantangan yang dihadapi dalam penyelesaian kasus KDRT.</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Persoalan lain yang menjadi tantangan atau hambatan dalam penyelesaian kasus KDRT ialah memungkinkan akan bubarnya suatu perkawinan apabila kasus KDRT sampai diproses ke pengadilan. Berdasarkan informasi atau keterangan informan maupun dari korban, bahwa ketika suami (pelaku) sampai diproses ke pengadilan karena persoalan KDRT terhadapisteri (korban) dan terutama pelaku telah dijatuhi sanksi pidana berdasarkan putusan pengadilan, maka pada umumnya sipelaku (suami) dan seluruh rumpun keluarganya merasa tidak dihargai atau tidak dihormati oleh korban (isteri) sehingga kalau sudah terjadi demikian, maka lebih baik bubarkan saja perkawinan mereka.</w:t>
      </w:r>
    </w:p>
    <w:p w:rsidR="00393835" w:rsidRP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Menghadapi kenyataan seperti kasus ini, satu sisi lembaga perkawinan ingin dipertahankan dengan sebaik-baiknya.Oleh karena itu, maka pihak korban kadang cukup lama bertahan, bersabar untuk tidak memberi perlawanan kepada pelaku sekalipun korban sangat menderita baik secara fisik, psikologis, maupun penderitaan ekonomi. Sisi lain, tuntutan kehidupan dan harga diri, kehormatan dan martabat kemanusiaan harus pula dihargai dan dijunjung tinggi oleh siapa saja. Oleh karena itu, maka dalam keadaan dan kondisi tertentu seorang korban kekerasan harus memilih untuk tidak mempertahankan perkawinan dari pada harus hidup menderita dalam kungkungan lembaga perkawinan tersebut.Secara profesional, para praktisi hukum haruslahmemahami hal-hal demikian dan tentu kepentingan korban harus dipedulikan serta penegakan hukumnya harus pula dikedepankan.</w:t>
      </w:r>
    </w:p>
    <w:p w:rsidR="00393835" w:rsidRDefault="00393835" w:rsidP="007638A4">
      <w:pPr>
        <w:spacing w:after="0" w:line="480" w:lineRule="auto"/>
        <w:ind w:left="567" w:firstLine="851"/>
        <w:jc w:val="both"/>
        <w:rPr>
          <w:rFonts w:asciiTheme="majorBidi" w:eastAsia="Times New Roman" w:hAnsiTheme="majorBidi" w:cstheme="majorBidi"/>
          <w:sz w:val="24"/>
          <w:szCs w:val="24"/>
        </w:rPr>
      </w:pPr>
      <w:r w:rsidRPr="00393835">
        <w:rPr>
          <w:rFonts w:asciiTheme="majorBidi" w:eastAsia="Times New Roman" w:hAnsiTheme="majorBidi" w:cstheme="majorBidi"/>
          <w:sz w:val="24"/>
          <w:szCs w:val="24"/>
        </w:rPr>
        <w:t>Tindakan kekerasan yang dilakukan oleh pelaku sebagai suami juga berdampak pada psikis korban (isteri dan anak).Dampak psikis tersebut pada umumnya membuat korban membenci pelaku dan korban mengalami tekanan bathin (khusu</w:t>
      </w:r>
      <w:r w:rsidR="007638A4">
        <w:rPr>
          <w:rFonts w:asciiTheme="majorBidi" w:eastAsia="Times New Roman" w:hAnsiTheme="majorBidi" w:cstheme="majorBidi"/>
          <w:sz w:val="24"/>
          <w:szCs w:val="24"/>
        </w:rPr>
        <w:t>s</w:t>
      </w:r>
      <w:r w:rsidRPr="00393835">
        <w:rPr>
          <w:rFonts w:asciiTheme="majorBidi" w:eastAsia="Times New Roman" w:hAnsiTheme="majorBidi" w:cstheme="majorBidi"/>
          <w:sz w:val="24"/>
          <w:szCs w:val="24"/>
        </w:rPr>
        <w:t xml:space="preserve"> isteri) yang mendalam sehingga korban pun ada yang tidak mau lagi menerima pelaku, bahkan ada diantara korban (isteri) yang mengatakan lebih baik supaya pelaku (suami) itu mati saja.</w:t>
      </w:r>
    </w:p>
    <w:p w:rsidR="007638A4" w:rsidRDefault="007638A4" w:rsidP="007638A4">
      <w:pPr>
        <w:spacing w:after="0" w:line="480" w:lineRule="auto"/>
        <w:jc w:val="both"/>
        <w:rPr>
          <w:rFonts w:asciiTheme="majorBidi" w:eastAsia="Times New Roman" w:hAnsiTheme="majorBidi" w:cstheme="majorBidi"/>
          <w:b/>
          <w:bCs/>
          <w:sz w:val="24"/>
          <w:szCs w:val="24"/>
        </w:rPr>
      </w:pPr>
    </w:p>
    <w:p w:rsidR="00C929BA" w:rsidRDefault="00C929BA" w:rsidP="007638A4">
      <w:pPr>
        <w:spacing w:after="0" w:line="480" w:lineRule="auto"/>
        <w:jc w:val="both"/>
        <w:rPr>
          <w:rFonts w:asciiTheme="majorBidi" w:eastAsia="Times New Roman" w:hAnsiTheme="majorBidi" w:cstheme="majorBidi"/>
          <w:b/>
          <w:bCs/>
          <w:sz w:val="24"/>
          <w:szCs w:val="24"/>
        </w:rPr>
      </w:pPr>
    </w:p>
    <w:p w:rsidR="00C929BA" w:rsidRDefault="00C929BA" w:rsidP="007638A4">
      <w:pPr>
        <w:spacing w:after="0" w:line="480" w:lineRule="auto"/>
        <w:jc w:val="both"/>
        <w:rPr>
          <w:rFonts w:asciiTheme="majorBidi" w:eastAsia="Times New Roman" w:hAnsiTheme="majorBidi" w:cstheme="majorBidi"/>
          <w:b/>
          <w:bCs/>
          <w:sz w:val="24"/>
          <w:szCs w:val="24"/>
        </w:rPr>
      </w:pPr>
    </w:p>
    <w:p w:rsidR="00C929BA" w:rsidRDefault="00C929BA" w:rsidP="007638A4">
      <w:pPr>
        <w:spacing w:after="0" w:line="480" w:lineRule="auto"/>
        <w:jc w:val="both"/>
        <w:rPr>
          <w:rFonts w:asciiTheme="majorBidi" w:eastAsia="Times New Roman" w:hAnsiTheme="majorBidi" w:cstheme="majorBidi"/>
          <w:b/>
          <w:bCs/>
          <w:sz w:val="24"/>
          <w:szCs w:val="24"/>
        </w:rPr>
      </w:pPr>
    </w:p>
    <w:p w:rsidR="007638A4" w:rsidRPr="002008E7" w:rsidRDefault="002008E7" w:rsidP="002008E7">
      <w:pPr>
        <w:spacing w:after="0"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K</w:t>
      </w:r>
      <w:r w:rsidR="007638A4" w:rsidRPr="002008E7">
        <w:rPr>
          <w:rFonts w:asciiTheme="majorBidi" w:eastAsia="Times New Roman" w:hAnsiTheme="majorBidi" w:cstheme="majorBidi"/>
          <w:b/>
          <w:bCs/>
          <w:sz w:val="24"/>
          <w:szCs w:val="24"/>
        </w:rPr>
        <w:t>esimpulan</w:t>
      </w:r>
    </w:p>
    <w:p w:rsidR="002008E7" w:rsidRPr="002008E7" w:rsidRDefault="002008E7" w:rsidP="00751095">
      <w:pPr>
        <w:tabs>
          <w:tab w:val="left" w:pos="1134"/>
        </w:tabs>
        <w:spacing w:after="0" w:line="480" w:lineRule="auto"/>
        <w:ind w:firstLine="113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Uraian diatas dapatlah disimpulkan sebagai berikut:</w:t>
      </w:r>
    </w:p>
    <w:p w:rsidR="007638A4" w:rsidRPr="002008E7" w:rsidRDefault="00DB08AD" w:rsidP="00DB08AD">
      <w:pPr>
        <w:pStyle w:val="ListParagraph"/>
        <w:numPr>
          <w:ilvl w:val="0"/>
          <w:numId w:val="25"/>
        </w:numPr>
        <w:spacing w:after="0" w:line="480" w:lineRule="auto"/>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 xml:space="preserve">Dalam beberapa kasus kekerasan dalam rumah tangga ada beberapa bentuk kekerasan yang diantaranya yaitu: </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fisik</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psikis</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seksual</w:t>
      </w:r>
    </w:p>
    <w:p w:rsidR="00DB08AD" w:rsidRPr="002008E7" w:rsidRDefault="00DB08AD" w:rsidP="00751095">
      <w:pPr>
        <w:pStyle w:val="ListParagraph"/>
        <w:numPr>
          <w:ilvl w:val="0"/>
          <w:numId w:val="26"/>
        </w:numPr>
        <w:spacing w:after="0" w:line="480" w:lineRule="auto"/>
        <w:ind w:left="993" w:hanging="284"/>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Kekerasan ekonomi</w:t>
      </w:r>
    </w:p>
    <w:p w:rsidR="002244FF" w:rsidRPr="002008E7" w:rsidRDefault="002244FF" w:rsidP="00751095">
      <w:pPr>
        <w:spacing w:after="0" w:line="480" w:lineRule="auto"/>
        <w:ind w:left="709"/>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Dalam bentuk kekerasan diatas pelakunya lebih banyak</w:t>
      </w:r>
      <w:r w:rsidR="00CE3EE0" w:rsidRPr="002008E7">
        <w:rPr>
          <w:rFonts w:asciiTheme="majorBidi" w:eastAsia="Times New Roman" w:hAnsiTheme="majorBidi" w:cstheme="majorBidi"/>
          <w:sz w:val="24"/>
          <w:szCs w:val="24"/>
        </w:rPr>
        <w:t xml:space="preserve"> seorang suami</w:t>
      </w:r>
      <w:r w:rsidRPr="002008E7">
        <w:rPr>
          <w:rFonts w:asciiTheme="majorBidi" w:eastAsia="Times New Roman" w:hAnsiTheme="majorBidi" w:cstheme="majorBidi"/>
          <w:sz w:val="24"/>
          <w:szCs w:val="24"/>
        </w:rPr>
        <w:t xml:space="preserve"> dan korbannya dominan </w:t>
      </w:r>
      <w:r w:rsidR="00CE3EE0" w:rsidRPr="002008E7">
        <w:rPr>
          <w:rFonts w:asciiTheme="majorBidi" w:eastAsia="Times New Roman" w:hAnsiTheme="majorBidi" w:cstheme="majorBidi"/>
          <w:sz w:val="24"/>
          <w:szCs w:val="24"/>
        </w:rPr>
        <w:t>istri dari pelaku tersebut.</w:t>
      </w:r>
      <w:r w:rsidR="00155D97">
        <w:rPr>
          <w:rFonts w:asciiTheme="majorBidi" w:eastAsia="Times New Roman" w:hAnsiTheme="majorBidi" w:cstheme="majorBidi"/>
          <w:sz w:val="24"/>
          <w:szCs w:val="24"/>
        </w:rPr>
        <w:t>karna</w:t>
      </w:r>
      <w:r w:rsidR="00155D97" w:rsidRPr="00393835">
        <w:rPr>
          <w:rFonts w:asciiTheme="majorBidi" w:eastAsia="Times New Roman" w:hAnsiTheme="majorBidi" w:cstheme="majorBidi"/>
          <w:sz w:val="24"/>
          <w:szCs w:val="24"/>
        </w:rPr>
        <w:t xml:space="preserve"> wanita sering kali memilih tetap tinggal bersam</w:t>
      </w:r>
      <w:r w:rsidR="00155D97">
        <w:rPr>
          <w:rFonts w:asciiTheme="majorBidi" w:eastAsia="Times New Roman" w:hAnsiTheme="majorBidi" w:cstheme="majorBidi"/>
          <w:sz w:val="24"/>
          <w:szCs w:val="24"/>
        </w:rPr>
        <w:t>a pelaku kekerasan karena</w:t>
      </w:r>
      <w:r w:rsidR="00EC7FA0">
        <w:rPr>
          <w:rFonts w:asciiTheme="majorBidi" w:eastAsia="Times New Roman" w:hAnsiTheme="majorBidi" w:cstheme="majorBidi"/>
          <w:sz w:val="24"/>
          <w:szCs w:val="24"/>
        </w:rPr>
        <w:t xml:space="preserve"> takut si suami</w:t>
      </w:r>
      <w:r w:rsidR="00155D97" w:rsidRPr="00393835">
        <w:rPr>
          <w:rFonts w:asciiTheme="majorBidi" w:eastAsia="Times New Roman" w:hAnsiTheme="majorBidi" w:cstheme="majorBidi"/>
          <w:sz w:val="24"/>
          <w:szCs w:val="24"/>
        </w:rPr>
        <w:t>akan</w:t>
      </w:r>
      <w:r w:rsidR="00EC7FA0">
        <w:rPr>
          <w:rFonts w:asciiTheme="majorBidi" w:eastAsia="Times New Roman" w:hAnsiTheme="majorBidi" w:cstheme="majorBidi"/>
          <w:sz w:val="24"/>
          <w:szCs w:val="24"/>
        </w:rPr>
        <w:t xml:space="preserve"> menjadi lebih keras jika si istri</w:t>
      </w:r>
      <w:r w:rsidR="00155D97" w:rsidRPr="00393835">
        <w:rPr>
          <w:rFonts w:asciiTheme="majorBidi" w:eastAsia="Times New Roman" w:hAnsiTheme="majorBidi" w:cstheme="majorBidi"/>
          <w:sz w:val="24"/>
          <w:szCs w:val="24"/>
        </w:rPr>
        <w:t xml:space="preserve"> mencoba untuk meninggalkannya. Beberapa wanita khawatir bahwa mereka </w:t>
      </w:r>
      <w:r w:rsidR="00EC7FA0">
        <w:rPr>
          <w:rFonts w:asciiTheme="majorBidi" w:eastAsia="Times New Roman" w:hAnsiTheme="majorBidi" w:cstheme="majorBidi"/>
          <w:sz w:val="24"/>
          <w:szCs w:val="24"/>
        </w:rPr>
        <w:t>akan kehilangan anak dan kebahagian saat bersama.</w:t>
      </w:r>
    </w:p>
    <w:p w:rsidR="00DB08AD" w:rsidRPr="002008E7" w:rsidRDefault="00DB08AD" w:rsidP="00E44A16">
      <w:pPr>
        <w:pStyle w:val="ListParagraph"/>
        <w:numPr>
          <w:ilvl w:val="0"/>
          <w:numId w:val="25"/>
        </w:numPr>
        <w:spacing w:after="0" w:line="480" w:lineRule="auto"/>
        <w:jc w:val="both"/>
        <w:rPr>
          <w:rFonts w:asciiTheme="majorBidi" w:eastAsia="Times New Roman" w:hAnsiTheme="majorBidi" w:cstheme="majorBidi"/>
          <w:sz w:val="24"/>
          <w:szCs w:val="24"/>
        </w:rPr>
      </w:pPr>
      <w:r w:rsidRPr="002008E7">
        <w:rPr>
          <w:rFonts w:asciiTheme="majorBidi" w:eastAsia="Times New Roman" w:hAnsiTheme="majorBidi" w:cstheme="majorBidi"/>
          <w:sz w:val="24"/>
          <w:szCs w:val="24"/>
        </w:rPr>
        <w:t>Sedangkan penyelesaian kekerasan dalam rumah tangga jika ditinjau dari</w:t>
      </w:r>
      <w:r w:rsidR="006A0259" w:rsidRPr="002008E7">
        <w:rPr>
          <w:rFonts w:asciiTheme="majorBidi" w:eastAsia="Times New Roman" w:hAnsiTheme="majorBidi" w:cstheme="majorBidi"/>
          <w:sz w:val="24"/>
          <w:szCs w:val="24"/>
        </w:rPr>
        <w:t xml:space="preserve"> h</w:t>
      </w:r>
      <w:r w:rsidR="00751095">
        <w:rPr>
          <w:rFonts w:asciiTheme="majorBidi" w:eastAsia="Times New Roman" w:hAnsiTheme="majorBidi" w:cstheme="majorBidi"/>
          <w:sz w:val="24"/>
          <w:szCs w:val="24"/>
          <w:lang w:val="id-ID"/>
        </w:rPr>
        <w:t>u</w:t>
      </w:r>
      <w:r w:rsidR="006A0259" w:rsidRPr="002008E7">
        <w:rPr>
          <w:rFonts w:asciiTheme="majorBidi" w:eastAsia="Times New Roman" w:hAnsiTheme="majorBidi" w:cstheme="majorBidi"/>
          <w:sz w:val="24"/>
          <w:szCs w:val="24"/>
        </w:rPr>
        <w:t>kum pidana ialah seperti halnya dalam undang-undang No. 23 Tahun 2004 tentang penghapusan kekerasan dalam rumah tangga, n</w:t>
      </w:r>
      <w:r w:rsidRPr="002008E7">
        <w:rPr>
          <w:rFonts w:asciiTheme="majorBidi" w:eastAsia="Times New Roman" w:hAnsiTheme="majorBidi" w:cstheme="majorBidi"/>
          <w:sz w:val="24"/>
          <w:szCs w:val="24"/>
        </w:rPr>
        <w:t xml:space="preserve">amun </w:t>
      </w:r>
      <w:r w:rsidR="00297138">
        <w:rPr>
          <w:rFonts w:asciiTheme="majorBidi" w:eastAsia="Times New Roman" w:hAnsiTheme="majorBidi" w:cstheme="majorBidi"/>
          <w:sz w:val="24"/>
          <w:szCs w:val="24"/>
        </w:rPr>
        <w:t xml:space="preserve">pada kenyataannya </w:t>
      </w:r>
      <w:r w:rsidR="006A0259" w:rsidRPr="002008E7">
        <w:rPr>
          <w:rFonts w:asciiTheme="majorBidi" w:eastAsia="Times New Roman" w:hAnsiTheme="majorBidi" w:cstheme="majorBidi"/>
          <w:sz w:val="24"/>
          <w:szCs w:val="24"/>
        </w:rPr>
        <w:t>penyelesaiannya kebany</w:t>
      </w:r>
      <w:r w:rsidR="00F22CAA">
        <w:rPr>
          <w:rFonts w:asciiTheme="majorBidi" w:eastAsia="Times New Roman" w:hAnsiTheme="majorBidi" w:cstheme="majorBidi"/>
          <w:sz w:val="24"/>
          <w:szCs w:val="24"/>
        </w:rPr>
        <w:t>akan mediasi damai antara</w:t>
      </w:r>
      <w:r w:rsidR="00E44A16" w:rsidRPr="002008E7">
        <w:rPr>
          <w:rFonts w:asciiTheme="majorBidi" w:eastAsia="Times New Roman" w:hAnsiTheme="majorBidi" w:cstheme="majorBidi"/>
          <w:sz w:val="24"/>
          <w:szCs w:val="24"/>
        </w:rPr>
        <w:t xml:space="preserve"> orang</w:t>
      </w:r>
      <w:r w:rsidR="006A0259" w:rsidRPr="002008E7">
        <w:rPr>
          <w:rFonts w:asciiTheme="majorBidi" w:eastAsia="Times New Roman" w:hAnsiTheme="majorBidi" w:cstheme="majorBidi"/>
          <w:sz w:val="24"/>
          <w:szCs w:val="24"/>
        </w:rPr>
        <w:t xml:space="preserve"> yang bersangkutan dan tidak sampai ke meja persidangan</w:t>
      </w:r>
      <w:r w:rsidR="00547D54">
        <w:rPr>
          <w:rFonts w:asciiTheme="majorBidi" w:eastAsia="Times New Roman" w:hAnsiTheme="majorBidi" w:cstheme="majorBidi"/>
          <w:sz w:val="24"/>
          <w:szCs w:val="24"/>
        </w:rPr>
        <w:t>. M</w:t>
      </w:r>
      <w:r w:rsidR="00E44A16" w:rsidRPr="002008E7">
        <w:rPr>
          <w:rFonts w:asciiTheme="majorBidi" w:eastAsia="Times New Roman" w:hAnsiTheme="majorBidi" w:cstheme="majorBidi"/>
          <w:sz w:val="24"/>
          <w:szCs w:val="24"/>
        </w:rPr>
        <w:t>eski</w:t>
      </w:r>
      <w:r w:rsidR="00C4577D" w:rsidRPr="002008E7">
        <w:rPr>
          <w:rFonts w:asciiTheme="majorBidi" w:eastAsia="Times New Roman" w:hAnsiTheme="majorBidi" w:cstheme="majorBidi"/>
          <w:sz w:val="24"/>
          <w:szCs w:val="24"/>
        </w:rPr>
        <w:t xml:space="preserve"> ada beberapa kendala yang dihadapi dalam menyelesaikan kek</w:t>
      </w:r>
      <w:r w:rsidR="00E44A16" w:rsidRPr="002008E7">
        <w:rPr>
          <w:rFonts w:asciiTheme="majorBidi" w:eastAsia="Times New Roman" w:hAnsiTheme="majorBidi" w:cstheme="majorBidi"/>
          <w:sz w:val="24"/>
          <w:szCs w:val="24"/>
        </w:rPr>
        <w:t>erasan dalam rumah tangga misalnya yang berkaitan erat dengan rumusan hukumnya (substansi) juga tak terpisahkan dengan persoalan kelembagaannya (struktur</w:t>
      </w:r>
      <w:r w:rsidR="000272EA" w:rsidRPr="002008E7">
        <w:rPr>
          <w:rFonts w:asciiTheme="majorBidi" w:eastAsia="Times New Roman" w:hAnsiTheme="majorBidi" w:cstheme="majorBidi"/>
          <w:sz w:val="24"/>
          <w:szCs w:val="24"/>
        </w:rPr>
        <w:t>) serta persoalan budaya (kultur)</w:t>
      </w:r>
    </w:p>
    <w:p w:rsidR="00FE6A4F" w:rsidRDefault="00FE6A4F" w:rsidP="0087022F">
      <w:pPr>
        <w:pStyle w:val="FootnoteText"/>
        <w:spacing w:line="480" w:lineRule="auto"/>
        <w:jc w:val="center"/>
        <w:rPr>
          <w:rFonts w:ascii="Times New Roman" w:hAnsi="Times New Roman" w:cs="Times New Roman"/>
          <w:b/>
          <w:bCs/>
          <w:sz w:val="28"/>
          <w:szCs w:val="28"/>
        </w:rPr>
      </w:pPr>
    </w:p>
    <w:p w:rsidR="00FE6A4F" w:rsidRDefault="00FE6A4F" w:rsidP="0087022F">
      <w:pPr>
        <w:pStyle w:val="FootnoteText"/>
        <w:spacing w:line="480" w:lineRule="auto"/>
        <w:jc w:val="center"/>
        <w:rPr>
          <w:rFonts w:ascii="Times New Roman" w:hAnsi="Times New Roman" w:cs="Times New Roman"/>
          <w:b/>
          <w:bCs/>
          <w:sz w:val="28"/>
          <w:szCs w:val="28"/>
        </w:rPr>
      </w:pPr>
    </w:p>
    <w:p w:rsidR="0087022F" w:rsidRDefault="0087022F" w:rsidP="0087022F">
      <w:pPr>
        <w:pStyle w:val="FootnoteText"/>
        <w:spacing w:line="480" w:lineRule="auto"/>
        <w:jc w:val="center"/>
        <w:rPr>
          <w:rFonts w:ascii="Times New Roman" w:hAnsi="Times New Roman" w:cs="Times New Roman"/>
          <w:b/>
          <w:bCs/>
          <w:sz w:val="28"/>
          <w:szCs w:val="28"/>
        </w:rPr>
      </w:pPr>
      <w:bookmarkStart w:id="5" w:name="_GoBack"/>
      <w:bookmarkEnd w:id="5"/>
      <w:r w:rsidRPr="00740FEB">
        <w:rPr>
          <w:rFonts w:ascii="Times New Roman" w:hAnsi="Times New Roman" w:cs="Times New Roman"/>
          <w:b/>
          <w:bCs/>
          <w:sz w:val="28"/>
          <w:szCs w:val="28"/>
        </w:rPr>
        <w:t>DAFTAR PUSTAKA</w:t>
      </w:r>
    </w:p>
    <w:p w:rsidR="0087022F" w:rsidRPr="00740FEB" w:rsidRDefault="0087022F" w:rsidP="0087022F">
      <w:pPr>
        <w:pStyle w:val="FootnoteText"/>
        <w:spacing w:line="480" w:lineRule="auto"/>
        <w:jc w:val="center"/>
        <w:rPr>
          <w:rFonts w:ascii="Times New Roman" w:hAnsi="Times New Roman" w:cs="Times New Roman"/>
          <w:b/>
          <w:bCs/>
          <w:sz w:val="28"/>
          <w:szCs w:val="28"/>
        </w:rPr>
      </w:pP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BUKU</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Departemen pendidikan dan kebudayaan</w:t>
      </w:r>
      <w:r w:rsidRPr="007379DF">
        <w:rPr>
          <w:rFonts w:ascii="Times New Roman" w:hAnsi="Times New Roman" w:cs="Times New Roman"/>
          <w:i/>
          <w:iCs/>
          <w:sz w:val="24"/>
          <w:szCs w:val="24"/>
        </w:rPr>
        <w:t>, Kamus Besar Bahasa Indonesia</w:t>
      </w:r>
      <w:r w:rsidRPr="00740FEB">
        <w:rPr>
          <w:rFonts w:ascii="Times New Roman" w:hAnsi="Times New Roman" w:cs="Times New Roman"/>
          <w:sz w:val="24"/>
          <w:szCs w:val="24"/>
        </w:rPr>
        <w:t>, Balai Pustaka 2001</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Ita, F.Nadia</w:t>
      </w:r>
      <w:r w:rsidRPr="007379DF">
        <w:rPr>
          <w:rFonts w:ascii="Times New Roman" w:hAnsi="Times New Roman" w:cs="Times New Roman"/>
          <w:i/>
          <w:iCs/>
          <w:sz w:val="24"/>
          <w:szCs w:val="24"/>
        </w:rPr>
        <w:t>, Kekerasan Terhadap Perempuan Dari Perspektif  Gender</w:t>
      </w:r>
      <w:r w:rsidRPr="00740FEB">
        <w:rPr>
          <w:rFonts w:ascii="Times New Roman" w:hAnsi="Times New Roman" w:cs="Times New Roman"/>
          <w:sz w:val="24"/>
          <w:szCs w:val="24"/>
        </w:rPr>
        <w:t xml:space="preserve">, Diakses 9 Agustus 2015 </w:t>
      </w:r>
    </w:p>
    <w:p w:rsidR="0087022F" w:rsidRPr="00740FEB" w:rsidRDefault="0087022F" w:rsidP="0087022F">
      <w:pPr>
        <w:pStyle w:val="FootnoteText"/>
        <w:spacing w:line="480" w:lineRule="auto"/>
        <w:ind w:left="567" w:hanging="567"/>
        <w:jc w:val="both"/>
        <w:rPr>
          <w:rFonts w:ascii="Times New Roman" w:hAnsi="Times New Roman" w:cs="Times New Roman"/>
          <w:sz w:val="24"/>
          <w:szCs w:val="24"/>
        </w:rPr>
      </w:pPr>
      <w:r w:rsidRPr="00740FEB">
        <w:rPr>
          <w:rFonts w:ascii="Times New Roman" w:hAnsi="Times New Roman" w:cs="Times New Roman"/>
          <w:sz w:val="24"/>
          <w:szCs w:val="24"/>
        </w:rPr>
        <w:t xml:space="preserve">Lampiran 2, </w:t>
      </w:r>
      <w:r w:rsidRPr="007379DF">
        <w:rPr>
          <w:rFonts w:ascii="Times New Roman" w:hAnsi="Times New Roman" w:cs="Times New Roman"/>
          <w:i/>
          <w:iCs/>
          <w:sz w:val="24"/>
          <w:szCs w:val="24"/>
        </w:rPr>
        <w:t>Deklarasi Penghapusan Kekerasan Terhadap Perempuan</w:t>
      </w:r>
      <w:r>
        <w:rPr>
          <w:rFonts w:ascii="Times New Roman" w:hAnsi="Times New Roman" w:cs="Times New Roman"/>
          <w:sz w:val="24"/>
          <w:szCs w:val="24"/>
        </w:rPr>
        <w:t xml:space="preserve"> Tahun 1993, </w:t>
      </w:r>
      <w:r w:rsidRPr="00740FEB">
        <w:rPr>
          <w:rFonts w:ascii="Times New Roman" w:hAnsi="Times New Roman" w:cs="Times New Roman"/>
          <w:sz w:val="24"/>
          <w:szCs w:val="24"/>
        </w:rPr>
        <w:t>Bandung,2000</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Mulyana W. Kusuma,</w:t>
      </w:r>
      <w:r w:rsidRPr="007379DF">
        <w:rPr>
          <w:rFonts w:ascii="Times New Roman" w:hAnsi="Times New Roman" w:cs="Times New Roman"/>
          <w:i/>
          <w:iCs/>
          <w:sz w:val="24"/>
          <w:szCs w:val="24"/>
        </w:rPr>
        <w:t>Analisa Kriminologi Tentang Kejahatan-Kejahatan</w:t>
      </w:r>
      <w:r w:rsidRPr="00740FEB">
        <w:rPr>
          <w:rFonts w:ascii="Times New Roman" w:hAnsi="Times New Roman" w:cs="Times New Roman"/>
          <w:sz w:val="24"/>
          <w:szCs w:val="24"/>
        </w:rPr>
        <w:t>, Ghahalia Indonesia.</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Mulyadi”</w:t>
      </w:r>
      <w:r w:rsidRPr="007379DF">
        <w:rPr>
          <w:rFonts w:ascii="Times New Roman" w:hAnsi="Times New Roman" w:cs="Times New Roman"/>
          <w:i/>
          <w:iCs/>
          <w:sz w:val="24"/>
          <w:szCs w:val="24"/>
        </w:rPr>
        <w:t>Teori- Teori Dan Kebijakan Pidana</w:t>
      </w:r>
      <w:r w:rsidRPr="00740FEB">
        <w:rPr>
          <w:rFonts w:ascii="Times New Roman" w:hAnsi="Times New Roman" w:cs="Times New Roman"/>
          <w:sz w:val="24"/>
          <w:szCs w:val="24"/>
        </w:rPr>
        <w:t>” Edisi Revisi, Bandung,1998</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Nurhasyim, Harian Kompas 16 Desember 2001</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R.Suhandi, KUHP dan Penjelasannya, Usaha Nasional Surabaya.</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Tumbu saraswati, kejahatan yang dilakukan oleh perempuan, semarang 2 desember 1994</w:t>
      </w:r>
    </w:p>
    <w:p w:rsidR="0087022F" w:rsidRPr="00740FEB" w:rsidRDefault="0087022F" w:rsidP="0087022F">
      <w:pPr>
        <w:pStyle w:val="FootnoteText"/>
        <w:spacing w:line="480" w:lineRule="auto"/>
        <w:jc w:val="both"/>
        <w:rPr>
          <w:rFonts w:ascii="Times New Roman" w:hAnsi="Times New Roman" w:cs="Times New Roman"/>
          <w:sz w:val="24"/>
          <w:szCs w:val="24"/>
        </w:rPr>
      </w:pP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UNDANG-UNDANG</w:t>
      </w:r>
    </w:p>
    <w:p w:rsidR="0087022F" w:rsidRPr="00740FEB" w:rsidRDefault="0087022F" w:rsidP="0087022F">
      <w:pPr>
        <w:pStyle w:val="FootnoteText"/>
        <w:spacing w:line="480" w:lineRule="auto"/>
        <w:jc w:val="both"/>
        <w:rPr>
          <w:rFonts w:ascii="Times New Roman" w:hAnsi="Times New Roman" w:cs="Times New Roman"/>
          <w:sz w:val="24"/>
          <w:szCs w:val="24"/>
        </w:rPr>
      </w:pPr>
      <w:r w:rsidRPr="00740FEB">
        <w:rPr>
          <w:rFonts w:ascii="Times New Roman" w:hAnsi="Times New Roman" w:cs="Times New Roman"/>
          <w:sz w:val="24"/>
          <w:szCs w:val="24"/>
        </w:rPr>
        <w:t>Bunyi Pasal 1 Ayat 1 Draf Rancangan Undang-undang Anti Kekerasan Dalam Rumah Tangga, Tim Perumus Draf RUU Kekerasan Dalam Rumah Tangga, 21 Maret 2002</w:t>
      </w:r>
    </w:p>
    <w:p w:rsidR="0087022F" w:rsidRPr="00740FEB" w:rsidRDefault="0087022F" w:rsidP="0087022F">
      <w:pPr>
        <w:pStyle w:val="FootnoteText"/>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Undang – Undang No. 23 Tahun 2004 tentang Penghapusan Kekerasan Dalam Rumah Tangga </w:t>
      </w:r>
    </w:p>
    <w:sectPr w:rsidR="0087022F" w:rsidRPr="00740FEB" w:rsidSect="004879AF">
      <w:headerReference w:type="default" r:id="rId8"/>
      <w:footerReference w:type="default" r:id="rId9"/>
      <w:pgSz w:w="11907" w:h="16840" w:code="9"/>
      <w:pgMar w:top="261" w:right="1701" w:bottom="1701" w:left="2268" w:header="426"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58A" w:rsidRDefault="0050258A" w:rsidP="00BE7F75">
      <w:pPr>
        <w:spacing w:after="0" w:line="240" w:lineRule="auto"/>
      </w:pPr>
      <w:r>
        <w:separator/>
      </w:r>
    </w:p>
  </w:endnote>
  <w:endnote w:type="continuationSeparator" w:id="1">
    <w:p w:rsidR="0050258A" w:rsidRDefault="0050258A" w:rsidP="00BE7F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2EA" w:rsidRDefault="000272EA">
    <w:pPr>
      <w:pStyle w:val="Footer"/>
      <w:jc w:val="right"/>
    </w:pPr>
  </w:p>
  <w:p w:rsidR="000272EA" w:rsidRDefault="000272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58A" w:rsidRDefault="0050258A" w:rsidP="00BE7F75">
      <w:pPr>
        <w:spacing w:after="0" w:line="240" w:lineRule="auto"/>
      </w:pPr>
      <w:r>
        <w:separator/>
      </w:r>
    </w:p>
  </w:footnote>
  <w:footnote w:type="continuationSeparator" w:id="1">
    <w:p w:rsidR="0050258A" w:rsidRDefault="0050258A" w:rsidP="00BE7F75">
      <w:pPr>
        <w:spacing w:after="0" w:line="240" w:lineRule="auto"/>
      </w:pPr>
      <w:r>
        <w:continuationSeparator/>
      </w:r>
    </w:p>
  </w:footnote>
  <w:footnote w:id="2">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Pr>
          <w:rFonts w:ascii="Times New Roman" w:hAnsi="Times New Roman" w:cs="Times New Roman"/>
        </w:rPr>
        <w:t xml:space="preserve"> Tumbu sa</w:t>
      </w:r>
      <w:r w:rsidRPr="00720E77">
        <w:rPr>
          <w:rFonts w:ascii="Times New Roman" w:hAnsi="Times New Roman" w:cs="Times New Roman"/>
        </w:rPr>
        <w:t>raswati, kejahatan yang dilakukan oleh perempuan, semarang 2 desember 1994</w:t>
      </w:r>
    </w:p>
  </w:footnote>
  <w:footnote w:id="3">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Pr>
          <w:rFonts w:ascii="Times New Roman" w:hAnsi="Times New Roman" w:cs="Times New Roman"/>
        </w:rPr>
        <w:t xml:space="preserve"> Departemen pendidikan dan kebudaya</w:t>
      </w:r>
      <w:r w:rsidRPr="00720E77">
        <w:rPr>
          <w:rFonts w:ascii="Times New Roman" w:hAnsi="Times New Roman" w:cs="Times New Roman"/>
        </w:rPr>
        <w:t xml:space="preserve">an, </w:t>
      </w:r>
      <w:r w:rsidR="000D750F" w:rsidRPr="000D750F">
        <w:rPr>
          <w:rFonts w:ascii="Times New Roman" w:hAnsi="Times New Roman" w:cs="Times New Roman"/>
          <w:i/>
          <w:iCs/>
        </w:rPr>
        <w:t xml:space="preserve">Kamus Besar Bahasa </w:t>
      </w:r>
      <w:r w:rsidRPr="000D750F">
        <w:rPr>
          <w:rFonts w:ascii="Times New Roman" w:hAnsi="Times New Roman" w:cs="Times New Roman"/>
          <w:i/>
          <w:iCs/>
        </w:rPr>
        <w:t>Indonesia</w:t>
      </w:r>
      <w:r w:rsidRPr="00720E77">
        <w:rPr>
          <w:rFonts w:ascii="Times New Roman" w:hAnsi="Times New Roman" w:cs="Times New Roman"/>
        </w:rPr>
        <w:t>, Balai Pustaka 2001</w:t>
      </w:r>
    </w:p>
  </w:footnote>
  <w:footnote w:id="4">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R.Suhandi, </w:t>
      </w:r>
      <w:r w:rsidRPr="000D750F">
        <w:rPr>
          <w:rFonts w:ascii="Times New Roman" w:hAnsi="Times New Roman" w:cs="Times New Roman"/>
          <w:i/>
          <w:iCs/>
        </w:rPr>
        <w:t>KUHP</w:t>
      </w:r>
      <w:r w:rsidRPr="00720E77">
        <w:rPr>
          <w:rFonts w:ascii="Times New Roman" w:hAnsi="Times New Roman" w:cs="Times New Roman"/>
        </w:rPr>
        <w:t xml:space="preserve"> dan P</w:t>
      </w:r>
      <w:r>
        <w:rPr>
          <w:rFonts w:ascii="Times New Roman" w:hAnsi="Times New Roman" w:cs="Times New Roman"/>
        </w:rPr>
        <w:t>enjelasannya, Usaha Nasion</w:t>
      </w:r>
      <w:r w:rsidRPr="00720E77">
        <w:rPr>
          <w:rFonts w:ascii="Times New Roman" w:hAnsi="Times New Roman" w:cs="Times New Roman"/>
        </w:rPr>
        <w:t>al Surabaya.</w:t>
      </w:r>
    </w:p>
  </w:footnote>
  <w:footnote w:id="5">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Mulyana W. Kusuma</w:t>
      </w:r>
      <w:r w:rsidR="000D750F">
        <w:rPr>
          <w:rFonts w:ascii="Times New Roman" w:hAnsi="Times New Roman" w:cs="Times New Roman"/>
          <w:i/>
          <w:iCs/>
        </w:rPr>
        <w:t>,Analisa Kriminologi Tentang Ke</w:t>
      </w:r>
      <w:r w:rsidR="000D750F" w:rsidRPr="000D750F">
        <w:rPr>
          <w:rFonts w:ascii="Times New Roman" w:hAnsi="Times New Roman" w:cs="Times New Roman"/>
          <w:i/>
          <w:iCs/>
        </w:rPr>
        <w:t>jahatan-Kejahatan</w:t>
      </w:r>
      <w:r w:rsidRPr="00720E77">
        <w:rPr>
          <w:rFonts w:ascii="Times New Roman" w:hAnsi="Times New Roman" w:cs="Times New Roman"/>
        </w:rPr>
        <w:t>, Ghahalia Indonesia.</w:t>
      </w:r>
    </w:p>
  </w:footnote>
  <w:footnote w:id="6">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Lampiran 2, </w:t>
      </w:r>
      <w:r w:rsidRPr="000D750F">
        <w:rPr>
          <w:rFonts w:ascii="Times New Roman" w:hAnsi="Times New Roman" w:cs="Times New Roman"/>
          <w:i/>
          <w:iCs/>
        </w:rPr>
        <w:t>Deklarasi Penghapusan Kekerasan Terhadap Perempuan</w:t>
      </w:r>
      <w:r w:rsidRPr="00720E77">
        <w:rPr>
          <w:rFonts w:ascii="Times New Roman" w:hAnsi="Times New Roman" w:cs="Times New Roman"/>
        </w:rPr>
        <w:t xml:space="preserve"> Tahun 1993, Bandung,2000, h.389</w:t>
      </w:r>
    </w:p>
  </w:footnote>
  <w:footnote w:id="7">
    <w:p w:rsidR="000272EA" w:rsidRPr="00720E77" w:rsidRDefault="000272EA" w:rsidP="00720E77">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Bunyi Pasal 1 Ayat 1 Draf Rancangan Undang-undang Anti Kekerasan Dalam Rumah Tangga, Tim Perumus Draf RUU Kekerasan Dalam Rumah Tangga, 21 Maret 2002</w:t>
      </w:r>
    </w:p>
  </w:footnote>
  <w:footnote w:id="8">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Ibid, hal 3</w:t>
      </w:r>
    </w:p>
  </w:footnote>
  <w:footnote w:id="9">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Ita, F.Nadia, Kekerasan Terhadap Perempuan Dari Perspektif  Gender, Diakses 9 Agustus 2015 </w:t>
      </w:r>
    </w:p>
  </w:footnote>
  <w:footnote w:id="10">
    <w:p w:rsidR="000272EA" w:rsidRPr="00720E77" w:rsidRDefault="000272EA">
      <w:pPr>
        <w:pStyle w:val="FootnoteText"/>
        <w:rPr>
          <w:rFonts w:ascii="Times New Roman" w:hAnsi="Times New Roman" w:cs="Times New Roman"/>
        </w:rPr>
      </w:pPr>
      <w:r w:rsidRPr="00720E77">
        <w:rPr>
          <w:rStyle w:val="FootnoteReference"/>
          <w:rFonts w:ascii="Times New Roman" w:hAnsi="Times New Roman" w:cs="Times New Roman"/>
        </w:rPr>
        <w:footnoteRef/>
      </w:r>
      <w:r w:rsidRPr="00720E77">
        <w:rPr>
          <w:rFonts w:ascii="Times New Roman" w:hAnsi="Times New Roman" w:cs="Times New Roman"/>
        </w:rPr>
        <w:t xml:space="preserve">  Mulyadi</w:t>
      </w:r>
      <w:r w:rsidRPr="00F10CA8">
        <w:rPr>
          <w:rFonts w:ascii="Times New Roman" w:hAnsi="Times New Roman" w:cs="Times New Roman"/>
          <w:i/>
          <w:iCs/>
        </w:rPr>
        <w:t xml:space="preserve">”Teori- Teori Dan Kebijakan Pidana” </w:t>
      </w:r>
      <w:r w:rsidRPr="00720E77">
        <w:rPr>
          <w:rFonts w:ascii="Times New Roman" w:hAnsi="Times New Roman" w:cs="Times New Roman"/>
        </w:rPr>
        <w:t>Edisi Revisi, Bandung,1998</w:t>
      </w:r>
    </w:p>
  </w:footnote>
  <w:footnote w:id="11">
    <w:p w:rsidR="000272EA" w:rsidRDefault="000272EA" w:rsidP="007638A4">
      <w:r>
        <w:rPr>
          <w:rStyle w:val="FootnoteReference"/>
        </w:rPr>
        <w:footnoteRef/>
      </w:r>
      <w:hyperlink r:id="rId1" w:history="1">
        <w:r w:rsidR="009B1D3D" w:rsidRPr="00441FE0">
          <w:rPr>
            <w:rStyle w:val="Hyperlink"/>
            <w:rFonts w:asciiTheme="majorBidi" w:hAnsiTheme="majorBidi" w:cstheme="majorBidi"/>
            <w:color w:val="auto"/>
          </w:rPr>
          <w:t>http://mvpivanaputra-show.blogspot.com/2013/03/kdrt-dari-sudut-pandang-hukum-nasional.html</w:t>
        </w:r>
      </w:hyperlink>
      <w:r w:rsidR="009B1D3D" w:rsidRPr="009B1D3D">
        <w:t>.</w:t>
      </w:r>
      <w:r w:rsidR="009B1D3D" w:rsidRPr="00441FE0">
        <w:rPr>
          <w:rFonts w:asciiTheme="majorBidi" w:hAnsiTheme="majorBidi" w:cstheme="majorBidi"/>
        </w:rPr>
        <w:t>Di akses tanggal 15 agustus 2015</w:t>
      </w:r>
    </w:p>
    <w:p w:rsidR="000272EA" w:rsidRDefault="000272EA" w:rsidP="007638A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991" w:rsidRDefault="00DD5991" w:rsidP="00EE1A8A">
    <w:pPr>
      <w:pStyle w:val="Header"/>
      <w:jc w:val="right"/>
    </w:pPr>
  </w:p>
  <w:p w:rsidR="00DD5991" w:rsidRDefault="00DD59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438"/>
    <w:multiLevelType w:val="hybridMultilevel"/>
    <w:tmpl w:val="1876BA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80616"/>
    <w:multiLevelType w:val="hybridMultilevel"/>
    <w:tmpl w:val="CE74E0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EA2622"/>
    <w:multiLevelType w:val="hybridMultilevel"/>
    <w:tmpl w:val="D70C6200"/>
    <w:lvl w:ilvl="0" w:tplc="3E5C9FC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35E275F"/>
    <w:multiLevelType w:val="hybridMultilevel"/>
    <w:tmpl w:val="7CBA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4B05F2"/>
    <w:multiLevelType w:val="hybridMultilevel"/>
    <w:tmpl w:val="803E612A"/>
    <w:lvl w:ilvl="0" w:tplc="657A87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8B156F"/>
    <w:multiLevelType w:val="hybridMultilevel"/>
    <w:tmpl w:val="28465ED6"/>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BD438F6"/>
    <w:multiLevelType w:val="hybridMultilevel"/>
    <w:tmpl w:val="115683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2B5EE6"/>
    <w:multiLevelType w:val="hybridMultilevel"/>
    <w:tmpl w:val="15106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C79CB"/>
    <w:multiLevelType w:val="hybridMultilevel"/>
    <w:tmpl w:val="E892D15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5C3498"/>
    <w:multiLevelType w:val="hybridMultilevel"/>
    <w:tmpl w:val="ED92BCA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877A22"/>
    <w:multiLevelType w:val="hybridMultilevel"/>
    <w:tmpl w:val="ED92AA0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A1862"/>
    <w:multiLevelType w:val="hybridMultilevel"/>
    <w:tmpl w:val="2B3AC9B8"/>
    <w:lvl w:ilvl="0" w:tplc="8CFC0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5467B2"/>
    <w:multiLevelType w:val="hybridMultilevel"/>
    <w:tmpl w:val="6C0C9BA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9C66F3"/>
    <w:multiLevelType w:val="hybridMultilevel"/>
    <w:tmpl w:val="8B001F16"/>
    <w:lvl w:ilvl="0" w:tplc="A2BCAD06">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375CF9"/>
    <w:multiLevelType w:val="hybridMultilevel"/>
    <w:tmpl w:val="1018EB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C4C7D99"/>
    <w:multiLevelType w:val="hybridMultilevel"/>
    <w:tmpl w:val="74C2C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DC3110"/>
    <w:multiLevelType w:val="hybridMultilevel"/>
    <w:tmpl w:val="DE445B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E75169"/>
    <w:multiLevelType w:val="hybridMultilevel"/>
    <w:tmpl w:val="C89A7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0B5FD9"/>
    <w:multiLevelType w:val="hybridMultilevel"/>
    <w:tmpl w:val="F1FE67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42438A"/>
    <w:multiLevelType w:val="hybridMultilevel"/>
    <w:tmpl w:val="8D8CC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70258C"/>
    <w:multiLevelType w:val="hybridMultilevel"/>
    <w:tmpl w:val="4476B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961D8"/>
    <w:multiLevelType w:val="hybridMultilevel"/>
    <w:tmpl w:val="433239A0"/>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5291545F"/>
    <w:multiLevelType w:val="multilevel"/>
    <w:tmpl w:val="35D2046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7B44C7C"/>
    <w:multiLevelType w:val="hybridMultilevel"/>
    <w:tmpl w:val="17DCBD04"/>
    <w:lvl w:ilvl="0" w:tplc="EC343A9A">
      <w:start w:val="1"/>
      <w:numFmt w:val="upp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912C0C"/>
    <w:multiLevelType w:val="hybridMultilevel"/>
    <w:tmpl w:val="6B0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F438D8"/>
    <w:multiLevelType w:val="hybridMultilevel"/>
    <w:tmpl w:val="E3143AD8"/>
    <w:lvl w:ilvl="0" w:tplc="8CFC0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2354EE"/>
    <w:multiLevelType w:val="hybridMultilevel"/>
    <w:tmpl w:val="5624303E"/>
    <w:lvl w:ilvl="0" w:tplc="45649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823E3D"/>
    <w:multiLevelType w:val="hybridMultilevel"/>
    <w:tmpl w:val="616CE110"/>
    <w:lvl w:ilvl="0" w:tplc="A2BCAD06">
      <w:start w:val="2"/>
      <w:numFmt w:val="decimal"/>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1897185"/>
    <w:multiLevelType w:val="hybridMultilevel"/>
    <w:tmpl w:val="9C20E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B768CA"/>
    <w:multiLevelType w:val="hybridMultilevel"/>
    <w:tmpl w:val="343AEE5C"/>
    <w:lvl w:ilvl="0" w:tplc="6BF02F1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0">
    <w:nsid w:val="7E154F23"/>
    <w:multiLevelType w:val="hybridMultilevel"/>
    <w:tmpl w:val="6070377C"/>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9"/>
  </w:num>
  <w:num w:numId="3">
    <w:abstractNumId w:val="15"/>
  </w:num>
  <w:num w:numId="4">
    <w:abstractNumId w:val="23"/>
  </w:num>
  <w:num w:numId="5">
    <w:abstractNumId w:val="18"/>
  </w:num>
  <w:num w:numId="6">
    <w:abstractNumId w:val="26"/>
  </w:num>
  <w:num w:numId="7">
    <w:abstractNumId w:val="17"/>
  </w:num>
  <w:num w:numId="8">
    <w:abstractNumId w:val="1"/>
  </w:num>
  <w:num w:numId="9">
    <w:abstractNumId w:val="6"/>
  </w:num>
  <w:num w:numId="10">
    <w:abstractNumId w:val="4"/>
  </w:num>
  <w:num w:numId="11">
    <w:abstractNumId w:val="8"/>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29"/>
  </w:num>
  <w:num w:numId="17">
    <w:abstractNumId w:val="22"/>
  </w:num>
  <w:num w:numId="18">
    <w:abstractNumId w:val="9"/>
  </w:num>
  <w:num w:numId="19">
    <w:abstractNumId w:val="30"/>
  </w:num>
  <w:num w:numId="20">
    <w:abstractNumId w:val="13"/>
  </w:num>
  <w:num w:numId="21">
    <w:abstractNumId w:val="21"/>
  </w:num>
  <w:num w:numId="22">
    <w:abstractNumId w:val="16"/>
  </w:num>
  <w:num w:numId="23">
    <w:abstractNumId w:val="28"/>
  </w:num>
  <w:num w:numId="24">
    <w:abstractNumId w:val="25"/>
  </w:num>
  <w:num w:numId="25">
    <w:abstractNumId w:val="11"/>
  </w:num>
  <w:num w:numId="26">
    <w:abstractNumId w:val="14"/>
  </w:num>
  <w:num w:numId="27">
    <w:abstractNumId w:val="20"/>
  </w:num>
  <w:num w:numId="28">
    <w:abstractNumId w:val="24"/>
  </w:num>
  <w:num w:numId="29">
    <w:abstractNumId w:val="0"/>
  </w:num>
  <w:num w:numId="30">
    <w:abstractNumId w:val="10"/>
  </w:num>
  <w:num w:numId="3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savePreviewPicture/>
  <w:hdrShapeDefaults>
    <o:shapedefaults v:ext="edit" spidmax="5122"/>
  </w:hdrShapeDefaults>
  <w:footnotePr>
    <w:footnote w:id="0"/>
    <w:footnote w:id="1"/>
  </w:footnotePr>
  <w:endnotePr>
    <w:endnote w:id="0"/>
    <w:endnote w:id="1"/>
  </w:endnotePr>
  <w:compat/>
  <w:rsids>
    <w:rsidRoot w:val="00BE7F75"/>
    <w:rsid w:val="00025D50"/>
    <w:rsid w:val="000272EA"/>
    <w:rsid w:val="000273E3"/>
    <w:rsid w:val="0003249D"/>
    <w:rsid w:val="00034F89"/>
    <w:rsid w:val="0009149A"/>
    <w:rsid w:val="000A3B94"/>
    <w:rsid w:val="000B306D"/>
    <w:rsid w:val="000C251A"/>
    <w:rsid w:val="000D750F"/>
    <w:rsid w:val="000E5B51"/>
    <w:rsid w:val="000F469E"/>
    <w:rsid w:val="00127F68"/>
    <w:rsid w:val="00155D97"/>
    <w:rsid w:val="00167B98"/>
    <w:rsid w:val="0017369F"/>
    <w:rsid w:val="0017533D"/>
    <w:rsid w:val="001844F1"/>
    <w:rsid w:val="00193790"/>
    <w:rsid w:val="001A0265"/>
    <w:rsid w:val="001A565E"/>
    <w:rsid w:val="001B2F97"/>
    <w:rsid w:val="001C18EF"/>
    <w:rsid w:val="001E0947"/>
    <w:rsid w:val="001F6DD9"/>
    <w:rsid w:val="00200895"/>
    <w:rsid w:val="002008E7"/>
    <w:rsid w:val="002244FF"/>
    <w:rsid w:val="00225A83"/>
    <w:rsid w:val="00227F22"/>
    <w:rsid w:val="00234BF1"/>
    <w:rsid w:val="00247E75"/>
    <w:rsid w:val="00260F92"/>
    <w:rsid w:val="00262D63"/>
    <w:rsid w:val="00297138"/>
    <w:rsid w:val="002A7442"/>
    <w:rsid w:val="002B5493"/>
    <w:rsid w:val="002C1E4E"/>
    <w:rsid w:val="002E70FA"/>
    <w:rsid w:val="003167C7"/>
    <w:rsid w:val="00343AF9"/>
    <w:rsid w:val="003652E0"/>
    <w:rsid w:val="0038474F"/>
    <w:rsid w:val="003852E4"/>
    <w:rsid w:val="0039046A"/>
    <w:rsid w:val="00393835"/>
    <w:rsid w:val="0039411D"/>
    <w:rsid w:val="003A412D"/>
    <w:rsid w:val="003B76FA"/>
    <w:rsid w:val="003C39B4"/>
    <w:rsid w:val="003F34B1"/>
    <w:rsid w:val="00426E1C"/>
    <w:rsid w:val="00441FE0"/>
    <w:rsid w:val="004471A8"/>
    <w:rsid w:val="0045156C"/>
    <w:rsid w:val="00462986"/>
    <w:rsid w:val="0047205B"/>
    <w:rsid w:val="0047381C"/>
    <w:rsid w:val="00476FC9"/>
    <w:rsid w:val="004879AF"/>
    <w:rsid w:val="00492982"/>
    <w:rsid w:val="004A013E"/>
    <w:rsid w:val="004A0B67"/>
    <w:rsid w:val="004A2571"/>
    <w:rsid w:val="004D0E5E"/>
    <w:rsid w:val="004D11CA"/>
    <w:rsid w:val="004F38E5"/>
    <w:rsid w:val="0050258A"/>
    <w:rsid w:val="00526CEA"/>
    <w:rsid w:val="0054789E"/>
    <w:rsid w:val="00547D54"/>
    <w:rsid w:val="00556487"/>
    <w:rsid w:val="0058565F"/>
    <w:rsid w:val="005A61A0"/>
    <w:rsid w:val="005B2D67"/>
    <w:rsid w:val="005B56EB"/>
    <w:rsid w:val="005D5C08"/>
    <w:rsid w:val="005F6016"/>
    <w:rsid w:val="005F6D5F"/>
    <w:rsid w:val="005F73CB"/>
    <w:rsid w:val="0064796C"/>
    <w:rsid w:val="006703CA"/>
    <w:rsid w:val="00671406"/>
    <w:rsid w:val="00690872"/>
    <w:rsid w:val="006940CC"/>
    <w:rsid w:val="006A0259"/>
    <w:rsid w:val="00720E77"/>
    <w:rsid w:val="00751095"/>
    <w:rsid w:val="007638A4"/>
    <w:rsid w:val="00765C0E"/>
    <w:rsid w:val="00770681"/>
    <w:rsid w:val="007731C6"/>
    <w:rsid w:val="00780D86"/>
    <w:rsid w:val="007A14D2"/>
    <w:rsid w:val="007B70FD"/>
    <w:rsid w:val="007D6840"/>
    <w:rsid w:val="007F3159"/>
    <w:rsid w:val="007F52D2"/>
    <w:rsid w:val="00825A1E"/>
    <w:rsid w:val="00832FA7"/>
    <w:rsid w:val="0087022F"/>
    <w:rsid w:val="00892A6D"/>
    <w:rsid w:val="008C5505"/>
    <w:rsid w:val="008D6B39"/>
    <w:rsid w:val="008E06DF"/>
    <w:rsid w:val="008E5851"/>
    <w:rsid w:val="00900F63"/>
    <w:rsid w:val="0091313B"/>
    <w:rsid w:val="009176ED"/>
    <w:rsid w:val="00940746"/>
    <w:rsid w:val="009510BD"/>
    <w:rsid w:val="00951D64"/>
    <w:rsid w:val="00952BD8"/>
    <w:rsid w:val="00960998"/>
    <w:rsid w:val="00972ED3"/>
    <w:rsid w:val="00984D4D"/>
    <w:rsid w:val="009B1D3D"/>
    <w:rsid w:val="009B7AFA"/>
    <w:rsid w:val="009C4EA3"/>
    <w:rsid w:val="009C63BF"/>
    <w:rsid w:val="009E3878"/>
    <w:rsid w:val="00A03867"/>
    <w:rsid w:val="00A11020"/>
    <w:rsid w:val="00A13B75"/>
    <w:rsid w:val="00A248C4"/>
    <w:rsid w:val="00A41E08"/>
    <w:rsid w:val="00A81C4D"/>
    <w:rsid w:val="00A90EB6"/>
    <w:rsid w:val="00A928D8"/>
    <w:rsid w:val="00AA0EBA"/>
    <w:rsid w:val="00AA507F"/>
    <w:rsid w:val="00AA7B0C"/>
    <w:rsid w:val="00AB21CC"/>
    <w:rsid w:val="00AC7CB0"/>
    <w:rsid w:val="00B13074"/>
    <w:rsid w:val="00B2729C"/>
    <w:rsid w:val="00B37126"/>
    <w:rsid w:val="00B62CEA"/>
    <w:rsid w:val="00BA7620"/>
    <w:rsid w:val="00BB1AEF"/>
    <w:rsid w:val="00BB7450"/>
    <w:rsid w:val="00BB7EF4"/>
    <w:rsid w:val="00BC1AB2"/>
    <w:rsid w:val="00BD38E8"/>
    <w:rsid w:val="00BE57F1"/>
    <w:rsid w:val="00BE7E4B"/>
    <w:rsid w:val="00BE7F75"/>
    <w:rsid w:val="00BF14BD"/>
    <w:rsid w:val="00BF520A"/>
    <w:rsid w:val="00C01A51"/>
    <w:rsid w:val="00C136AB"/>
    <w:rsid w:val="00C1458A"/>
    <w:rsid w:val="00C15C11"/>
    <w:rsid w:val="00C302D6"/>
    <w:rsid w:val="00C40375"/>
    <w:rsid w:val="00C4577D"/>
    <w:rsid w:val="00C61370"/>
    <w:rsid w:val="00C742A5"/>
    <w:rsid w:val="00C775CB"/>
    <w:rsid w:val="00C877DA"/>
    <w:rsid w:val="00C929BA"/>
    <w:rsid w:val="00CE03ED"/>
    <w:rsid w:val="00CE3EE0"/>
    <w:rsid w:val="00CF3ACE"/>
    <w:rsid w:val="00D07D02"/>
    <w:rsid w:val="00D1041C"/>
    <w:rsid w:val="00D40A0D"/>
    <w:rsid w:val="00D46C7F"/>
    <w:rsid w:val="00D65623"/>
    <w:rsid w:val="00D92798"/>
    <w:rsid w:val="00DB08AD"/>
    <w:rsid w:val="00DB10C5"/>
    <w:rsid w:val="00DC236C"/>
    <w:rsid w:val="00DC2CA8"/>
    <w:rsid w:val="00DD5991"/>
    <w:rsid w:val="00DF737D"/>
    <w:rsid w:val="00E10513"/>
    <w:rsid w:val="00E20E4C"/>
    <w:rsid w:val="00E22F27"/>
    <w:rsid w:val="00E275E6"/>
    <w:rsid w:val="00E301E3"/>
    <w:rsid w:val="00E32ABA"/>
    <w:rsid w:val="00E37EEF"/>
    <w:rsid w:val="00E44A16"/>
    <w:rsid w:val="00E44E2E"/>
    <w:rsid w:val="00E563B9"/>
    <w:rsid w:val="00E92500"/>
    <w:rsid w:val="00EC3619"/>
    <w:rsid w:val="00EC7FA0"/>
    <w:rsid w:val="00ED3399"/>
    <w:rsid w:val="00EE1A8A"/>
    <w:rsid w:val="00EF196A"/>
    <w:rsid w:val="00EF294F"/>
    <w:rsid w:val="00EF6EB3"/>
    <w:rsid w:val="00F10CA8"/>
    <w:rsid w:val="00F22CAA"/>
    <w:rsid w:val="00F44ED5"/>
    <w:rsid w:val="00F50709"/>
    <w:rsid w:val="00F7038C"/>
    <w:rsid w:val="00FA1E6C"/>
    <w:rsid w:val="00FC3679"/>
    <w:rsid w:val="00FE6A4F"/>
    <w:rsid w:val="00FF37F7"/>
    <w:rsid w:val="00FF7768"/>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F75"/>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F75"/>
    <w:pPr>
      <w:ind w:left="720"/>
      <w:contextualSpacing/>
    </w:pPr>
  </w:style>
  <w:style w:type="paragraph" w:styleId="Header">
    <w:name w:val="header"/>
    <w:basedOn w:val="Normal"/>
    <w:link w:val="HeaderChar"/>
    <w:uiPriority w:val="99"/>
    <w:unhideWhenUsed/>
    <w:rsid w:val="00BE7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F75"/>
    <w:rPr>
      <w:rFonts w:ascii="Calibri" w:eastAsia="Calibri" w:hAnsi="Calibri" w:cs="Arial"/>
    </w:rPr>
  </w:style>
  <w:style w:type="paragraph" w:styleId="Footer">
    <w:name w:val="footer"/>
    <w:basedOn w:val="Normal"/>
    <w:link w:val="FooterChar"/>
    <w:uiPriority w:val="99"/>
    <w:unhideWhenUsed/>
    <w:rsid w:val="00BE7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F75"/>
    <w:rPr>
      <w:rFonts w:ascii="Calibri" w:eastAsia="Calibri" w:hAnsi="Calibri" w:cs="Arial"/>
    </w:rPr>
  </w:style>
  <w:style w:type="paragraph" w:styleId="FootnoteText">
    <w:name w:val="footnote text"/>
    <w:basedOn w:val="Normal"/>
    <w:link w:val="FootnoteTextChar"/>
    <w:uiPriority w:val="99"/>
    <w:semiHidden/>
    <w:unhideWhenUsed/>
    <w:rsid w:val="00FA1E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1E6C"/>
    <w:rPr>
      <w:rFonts w:ascii="Calibri" w:eastAsia="Calibri" w:hAnsi="Calibri" w:cs="Arial"/>
      <w:sz w:val="20"/>
      <w:szCs w:val="20"/>
    </w:rPr>
  </w:style>
  <w:style w:type="character" w:styleId="FootnoteReference">
    <w:name w:val="footnote reference"/>
    <w:basedOn w:val="DefaultParagraphFont"/>
    <w:uiPriority w:val="99"/>
    <w:semiHidden/>
    <w:unhideWhenUsed/>
    <w:rsid w:val="00FA1E6C"/>
    <w:rPr>
      <w:vertAlign w:val="superscript"/>
    </w:rPr>
  </w:style>
  <w:style w:type="character" w:styleId="Hyperlink">
    <w:name w:val="Hyperlink"/>
    <w:basedOn w:val="DefaultParagraphFont"/>
    <w:uiPriority w:val="99"/>
    <w:unhideWhenUsed/>
    <w:rsid w:val="003852E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88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vpivanaputra-show.blogspot.com/2013/03/kdrt-dari-sudut-pandang-hukum-na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BBB0B-FC52-4173-BB8E-CDF60C45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32</Pages>
  <Words>6984</Words>
  <Characters>39813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DILA</dc:creator>
  <cp:lastModifiedBy>USER</cp:lastModifiedBy>
  <cp:revision>75</cp:revision>
  <cp:lastPrinted>2015-10-08T23:48:00Z</cp:lastPrinted>
  <dcterms:created xsi:type="dcterms:W3CDTF">2015-08-19T08:34:00Z</dcterms:created>
  <dcterms:modified xsi:type="dcterms:W3CDTF">2016-07-24T01:22:00Z</dcterms:modified>
</cp:coreProperties>
</file>