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0FA" w:rsidRPr="00FD10FA" w:rsidRDefault="00FD10FA" w:rsidP="00FD10FA">
      <w:pPr>
        <w:spacing w:after="0" w:line="360" w:lineRule="auto"/>
        <w:jc w:val="center"/>
        <w:rPr>
          <w:rFonts w:ascii="Times New Roman" w:eastAsia="Times New Roman" w:hAnsi="Times New Roman" w:cs="Times New Roman"/>
          <w:b/>
          <w:sz w:val="24"/>
          <w:szCs w:val="24"/>
        </w:rPr>
      </w:pPr>
      <w:r w:rsidRPr="00FD10FA">
        <w:rPr>
          <w:rFonts w:ascii="Times New Roman" w:eastAsia="Times New Roman" w:hAnsi="Times New Roman" w:cs="Times New Roman"/>
          <w:b/>
          <w:sz w:val="24"/>
          <w:szCs w:val="24"/>
          <w:lang w:val="id-ID"/>
        </w:rPr>
        <w:t>DAMPAK BURUK DARI PERBUATAN ZINA  DiTINJAU DARI BERBAGAI ASPEKNYA</w:t>
      </w:r>
    </w:p>
    <w:p w:rsidR="00FD10FA" w:rsidRPr="00FD10FA" w:rsidRDefault="00FD10FA" w:rsidP="00FD10FA">
      <w:pPr>
        <w:spacing w:after="0" w:line="360" w:lineRule="auto"/>
        <w:jc w:val="center"/>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 Sri Rudiyah, SH. MH)</w:t>
      </w:r>
    </w:p>
    <w:p w:rsidR="00FD10FA" w:rsidRPr="00FD10FA" w:rsidRDefault="00FD10FA" w:rsidP="00FD10FA">
      <w:pPr>
        <w:spacing w:after="0" w:line="480" w:lineRule="auto"/>
        <w:jc w:val="center"/>
        <w:rPr>
          <w:rFonts w:ascii="Times New Roman" w:eastAsia="Times New Roman" w:hAnsi="Times New Roman" w:cs="Times New Roman"/>
          <w:b/>
          <w:sz w:val="24"/>
          <w:szCs w:val="24"/>
          <w:lang w:val="id-ID"/>
        </w:rPr>
      </w:pPr>
      <w:r w:rsidRPr="00FD10FA">
        <w:rPr>
          <w:rFonts w:ascii="Times New Roman" w:eastAsia="Times New Roman" w:hAnsi="Times New Roman" w:cs="Times New Roman"/>
          <w:b/>
          <w:sz w:val="24"/>
          <w:szCs w:val="24"/>
          <w:lang w:val="id-ID"/>
        </w:rPr>
        <w:t>Abstrak</w:t>
      </w:r>
    </w:p>
    <w:p w:rsidR="00FD10FA" w:rsidRPr="00FD10FA" w:rsidRDefault="00FD10FA" w:rsidP="00FD10FA">
      <w:pPr>
        <w:spacing w:after="0" w:line="240" w:lineRule="auto"/>
        <w:ind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Dengan gaya hidup yang bebas serta di topang oleh ceceran uang saku di kantongnya dituntut pula pada kehidupan yang menuruti hawa nafsunya demi kepuasan sesaat. Tak sedikit dari mereka yang terjerumus kearah yang amoral. </w:t>
      </w:r>
    </w:p>
    <w:p w:rsidR="00FD10FA" w:rsidRPr="00FD10FA" w:rsidRDefault="00FD10FA" w:rsidP="00FD10FA">
      <w:pPr>
        <w:spacing w:after="0" w:line="240" w:lineRule="auto"/>
        <w:ind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sz w:val="24"/>
          <w:szCs w:val="24"/>
          <w:lang w:val="id-ID"/>
        </w:rPr>
        <w:t xml:space="preserve">Semua agama menyerukan kepada kebaikan, meskipun berbeda-beda, tapi pesannya banyak yang sama. Salah satunya adalah semua agama melarang adanya perzinahan dan penyimpangan seksual. Ternyata agama melarang hal tersebut untuk melindungi manusia itu sendiri dari dampak buruk penyalahgunaan dan penyimpangan seksual itu sendiri. Dampak buruk itu bisa seperti penyakit, dampak sosial dan dampak psikologis. </w:t>
      </w:r>
    </w:p>
    <w:p w:rsidR="00FD10FA" w:rsidRPr="00FD10FA" w:rsidRDefault="00FD10FA" w:rsidP="00FD10FA">
      <w:pPr>
        <w:spacing w:after="0" w:line="240" w:lineRule="auto"/>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Rumusan masalah adalah 1). Faktor apa sajakah yang menyebabkan seseorang terjerumus ke perbuatan perzinahan?; 2). Bagaimanakah dampak buruk dari perbuatan perzinahan?</w:t>
      </w:r>
    </w:p>
    <w:p w:rsidR="00FD10FA" w:rsidRPr="00FD10FA" w:rsidRDefault="00FD10FA" w:rsidP="00FD10FA">
      <w:pPr>
        <w:spacing w:after="0" w:line="240" w:lineRule="auto"/>
        <w:ind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Dalam Metode Penelitian ini, dikemukakan hal-hal sebagai berikut: Pendekatan masalah adalah yuridis normatif yaitu menggunakan jenis penelitian studi kepustakaan. Sumber Bahan Hukum yang digunakan adalah Bahan Hukum Primer, yaitu bahan–bahan hukum   yang mengikat, yakni Norma atau Kaidah Dasar. Bahan Hukum Sekunder memberikan penjelasan Bahan Hukum Primer dan Bahan hukum tertier. Pengumpulan dan pengolahan  Bahan Hukum adalah studi kepustakaan yang diperoleh dari sumber bahan hukum sekunder dan tertier.</w:t>
      </w:r>
    </w:p>
    <w:p w:rsidR="00FD10FA" w:rsidRPr="00FD10FA" w:rsidRDefault="00FD10FA" w:rsidP="00FD10FA">
      <w:pPr>
        <w:spacing w:after="0" w:line="240" w:lineRule="auto"/>
        <w:ind w:firstLine="709"/>
        <w:contextualSpacing/>
        <w:jc w:val="both"/>
        <w:rPr>
          <w:rFonts w:ascii="Times New Roman" w:eastAsia="Times New Roman" w:hAnsi="Times New Roman" w:cs="Times New Roman"/>
          <w:sz w:val="24"/>
          <w:szCs w:val="24"/>
        </w:rPr>
      </w:pPr>
      <w:r w:rsidRPr="00FD10FA">
        <w:rPr>
          <w:rFonts w:ascii="Times New Roman" w:eastAsia="Times New Roman" w:hAnsi="Times New Roman" w:cs="Times New Roman"/>
          <w:bCs/>
          <w:sz w:val="24"/>
          <w:szCs w:val="24"/>
        </w:rPr>
        <w:t xml:space="preserve">Kesimpulan dari penelitian ini adalah: 1). Faktor-faktor yang menyebabkan terjadinya perzinahan adalah: Faktor moral; faktor pergaulan atau lingkungan; faktor ekonomi, dan; faktor kesempatan. </w:t>
      </w:r>
      <w:r w:rsidRPr="00FD10FA">
        <w:rPr>
          <w:rFonts w:ascii="Times New Roman" w:eastAsia="Times New Roman" w:hAnsi="Times New Roman" w:cs="Times New Roman"/>
          <w:sz w:val="24"/>
          <w:szCs w:val="24"/>
        </w:rPr>
        <w:t xml:space="preserve">Dampak buruk yang ditimbulkan akibat perbuatan zina adalah: Menimbulkan dan menyebarluaskan penyakit kelamin dan kulit, merusak sendi-sendi kehidupan keluarga, Memberi pengaruh demoralisasi kepada lingkungan, berkorelasi dengan kriminalitas dan kecanduan bahan-bahan narkotika, merusak sendi-sendi moral,  susila, hukum, dan agama,  meningkatnya kasus kekerasan terhadap anak-anak, dilakukannya aborsi yang ilegal dan sangat berbahaya bagi kesehatan dan keselamatan perempuan terutama jika dilakukan secara sembarangan yaitu oleh mereka yang tidak terlatih. Selain itu, </w:t>
      </w:r>
      <w:r w:rsidRPr="00FD10FA">
        <w:rPr>
          <w:rFonts w:ascii="Times New Roman" w:eastAsia="Times New Roman" w:hAnsi="Times New Roman" w:cs="Times New Roman"/>
          <w:bCs/>
          <w:sz w:val="24"/>
          <w:szCs w:val="24"/>
        </w:rPr>
        <w:t xml:space="preserve">dampak buruk dari perbuatan zina antara lain: </w:t>
      </w:r>
      <w:r w:rsidRPr="00FD10FA">
        <w:rPr>
          <w:rFonts w:ascii="Times New Roman" w:eastAsia="Times New Roman" w:hAnsi="Times New Roman" w:cs="Times New Roman"/>
          <w:sz w:val="24"/>
          <w:szCs w:val="24"/>
        </w:rPr>
        <w:t>Dosa secara biologis, yang umumnya dialami wanita; Dosa secara psikologis, yaitu perasaan malu, menyesal dan putus asa; Dosa secara sosiologis, yang pada umumnya, pelaku zina terpinggirkan dari masyarakat;  Dosa secara akademis. Pelajar yang masih sekolah dikeluarkan dari institusi tempatnya menuntut ilmu; Dosa secara teologis, semua agama melarang adanya perzinahan.</w:t>
      </w:r>
    </w:p>
    <w:p w:rsidR="00FD10FA" w:rsidRPr="00FD10FA" w:rsidRDefault="00FD10FA" w:rsidP="00FD10FA">
      <w:pPr>
        <w:spacing w:after="0" w:line="240" w:lineRule="auto"/>
        <w:jc w:val="both"/>
        <w:rPr>
          <w:rFonts w:ascii="Times New Roman" w:eastAsia="Times New Roman" w:hAnsi="Times New Roman" w:cs="Times New Roman"/>
          <w:bCs/>
          <w:sz w:val="24"/>
          <w:szCs w:val="24"/>
          <w:lang w:val="id-ID"/>
        </w:rPr>
      </w:pPr>
    </w:p>
    <w:p w:rsidR="00FD10FA" w:rsidRPr="00FD10FA" w:rsidRDefault="00FD10FA" w:rsidP="00FD10FA">
      <w:pPr>
        <w:spacing w:after="0" w:line="240" w:lineRule="auto"/>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Kata Kunci: Perzinahan, KUHP, Hukum Islam</w:t>
      </w:r>
    </w:p>
    <w:p w:rsidR="00FD10FA" w:rsidRPr="00FD10FA" w:rsidRDefault="00FD10FA" w:rsidP="00FD10FA">
      <w:pPr>
        <w:spacing w:after="0" w:line="240" w:lineRule="auto"/>
        <w:ind w:firstLine="709"/>
        <w:jc w:val="both"/>
        <w:rPr>
          <w:rFonts w:ascii="Times New Roman" w:eastAsia="Times New Roman" w:hAnsi="Times New Roman" w:cs="Times New Roman"/>
          <w:bCs/>
          <w:sz w:val="24"/>
          <w:szCs w:val="24"/>
          <w:lang w:val="id-ID"/>
        </w:rPr>
      </w:pPr>
    </w:p>
    <w:p w:rsidR="00FD10FA" w:rsidRPr="00FD10FA" w:rsidRDefault="00FD10FA" w:rsidP="00FD10FA">
      <w:pPr>
        <w:numPr>
          <w:ilvl w:val="0"/>
          <w:numId w:val="4"/>
        </w:numPr>
        <w:spacing w:after="0" w:line="240" w:lineRule="auto"/>
        <w:ind w:hanging="284"/>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Pendahuluan</w:t>
      </w:r>
    </w:p>
    <w:p w:rsidR="00FD10FA" w:rsidRPr="00FD10FA" w:rsidRDefault="00FD10FA" w:rsidP="00FD10FA">
      <w:pPr>
        <w:spacing w:after="0" w:line="240" w:lineRule="auto"/>
        <w:ind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 </w:t>
      </w:r>
    </w:p>
    <w:p w:rsidR="00FD10FA" w:rsidRPr="00FD10FA" w:rsidRDefault="00FD10FA" w:rsidP="00FD10FA">
      <w:pPr>
        <w:numPr>
          <w:ilvl w:val="0"/>
          <w:numId w:val="7"/>
        </w:numPr>
        <w:spacing w:after="0" w:line="360" w:lineRule="auto"/>
        <w:ind w:left="284"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Latar Belakang Masalah</w:t>
      </w:r>
    </w:p>
    <w:p w:rsidR="00FD10FA" w:rsidRPr="00FD10FA" w:rsidRDefault="00FD10FA" w:rsidP="00FD10FA">
      <w:pPr>
        <w:spacing w:after="0" w:line="360" w:lineRule="auto"/>
        <w:ind w:firstLine="720"/>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 xml:space="preserve">Semua agama menyerukan kepada kebaikan, meskipun berbeda-beda, tapi pesannya banyak yang sama. Salah satunya adalah semua agama melarang adanya perzinahan dan penyimpangan seksual. Ternyata agama melarang hal tersebut untuk melindungi manusia itu </w:t>
      </w:r>
      <w:r w:rsidRPr="00FD10FA">
        <w:rPr>
          <w:rFonts w:ascii="Times New Roman" w:eastAsia="Times New Roman" w:hAnsi="Times New Roman" w:cs="Times New Roman"/>
          <w:sz w:val="24"/>
          <w:szCs w:val="24"/>
          <w:lang w:val="id-ID"/>
        </w:rPr>
        <w:lastRenderedPageBreak/>
        <w:t xml:space="preserve">sendiri dari dampak buruk penyalahgunaan dan penyimpangan seksual itu sendiri. Dampak buruk itu bisa seperti penyakit, dampak sosial dan dampak psikologis. </w:t>
      </w:r>
    </w:p>
    <w:p w:rsidR="00FD10FA" w:rsidRPr="00FD10FA" w:rsidRDefault="00FD10FA" w:rsidP="00FD10FA">
      <w:pPr>
        <w:spacing w:after="0" w:line="360" w:lineRule="auto"/>
        <w:ind w:firstLine="720"/>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 xml:space="preserve">Membicarakan masalah seksual memang dianggap tabu oleh sebagian masyarakat kita. Oleh karena itu pendidikan mengenai apa yang boleh dan tidak boleh dalam seksualitas menjadi tidak tersampaikan. Dalam era informasi yang serba bebas ini, akhirnya remaja mendapatkan informasi yang menyesatkan tentang seksualitas sehingga menggiring kepada </w:t>
      </w:r>
      <w:hyperlink r:id="rId8" w:tooltip="perzinaan" w:history="1">
        <w:r w:rsidRPr="00FD10FA">
          <w:rPr>
            <w:rFonts w:ascii="Times New Roman" w:eastAsia="Times New Roman" w:hAnsi="Times New Roman" w:cs="Times New Roman"/>
            <w:sz w:val="24"/>
            <w:szCs w:val="24"/>
            <w:lang w:val="id-ID"/>
          </w:rPr>
          <w:t>perzinaan</w:t>
        </w:r>
      </w:hyperlink>
      <w:r w:rsidRPr="00FD10FA">
        <w:rPr>
          <w:rFonts w:ascii="Times New Roman" w:eastAsia="Times New Roman" w:hAnsi="Times New Roman" w:cs="Times New Roman"/>
          <w:sz w:val="24"/>
          <w:szCs w:val="24"/>
          <w:lang w:val="id-ID"/>
        </w:rPr>
        <w:t xml:space="preserve"> atau penyimpangan seksual yang sebenarnya bisa dicegah jika dari awal mereka tahu yang sebenarnya dari sumber yang terpercaya. </w:t>
      </w:r>
    </w:p>
    <w:p w:rsidR="00FD10FA" w:rsidRPr="00FD10FA" w:rsidRDefault="00FD10FA" w:rsidP="00FD10FA">
      <w:pPr>
        <w:spacing w:after="0" w:line="360" w:lineRule="auto"/>
        <w:ind w:firstLine="720"/>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 xml:space="preserve">Timbulnya pergaulan bebas yang menyebabkan penularan bermacam penyakit, hamil di luar nikah dan aborsi menjadi masalah baru bagi masyarakat. Hal ini seperti tidak bisa dibendung lagi. Paham ini sudah menjadi hal yang wajar di kalangan remaja. Padahal tentu saja ini tidak sehat bagi masyarakat itu sendiri. Terutama masalah penularan penyakit seksual yang bisa saja menjangkiti mereka yang berganti-ganti pasangan seksual. Dosa-dosa yang dilakukan oleh mereka yang menganut paham seks bebas dan menyimpang dari ketentuan norma seksual yang ada akan ditanggung selamanya. </w:t>
      </w:r>
    </w:p>
    <w:p w:rsidR="00FD10FA" w:rsidRPr="00FD10FA" w:rsidRDefault="00FD10FA" w:rsidP="00FD10FA">
      <w:pPr>
        <w:spacing w:after="0" w:line="360" w:lineRule="auto"/>
        <w:ind w:firstLine="720"/>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bCs/>
          <w:sz w:val="24"/>
          <w:szCs w:val="24"/>
          <w:lang w:val="id-ID"/>
        </w:rPr>
        <w:t>Moral sebagai standar yang muncul dari agama dan lingkungan sosial memberikan konsep-konsep apa yang baik dan buruk serta layak dan tidaknya perbuatatan. Pada satu pihak, remaja tidak menerima begitu saja tentang konsep-konsep yang dimaksud. Tetapi dipertentangkannya tentang citra   diri dan struktur kognitif, remaja menilai moral dengan kecenderungan praktis. Remaja menganggap bahwa konsep yang benar adalah yang sesuai antara ideal dan prakteknya antara apa yang seharusnya dilakukan dengan senyatanya nampak selalu diperbandingkan moral dengan nilai-nilai yang tidak sesuai dengan nilai-nilai sehari-hari.</w:t>
      </w:r>
    </w:p>
    <w:p w:rsidR="00FD10FA" w:rsidRPr="00FD10FA" w:rsidRDefault="00FD10FA" w:rsidP="00FD10FA">
      <w:pPr>
        <w:spacing w:after="0" w:line="360" w:lineRule="auto"/>
        <w:ind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Keterpurukan moral dan norma-norma yang telah mereka pelajari sejak dini, telah mengantarkan mereka pada kehidupan yang serba hot. Kebanyakan dan bahkan sudah menjadi mayoritas, para remaja itu tidak pernah memikirkan dampak-dampak yang akan terjadi terhadap diri mereka dari semua yang dilakukan. Namun apabila dampak-dampak itu muncul, mereka akan lari dan tidak banyak yang berani menghadapinya. Walaupun ada yang berani namun dengan menggunakan jalan pintas untuk menanganinya.</w:t>
      </w:r>
    </w:p>
    <w:p w:rsidR="00FD10FA" w:rsidRPr="00FD10FA" w:rsidRDefault="00FD10FA" w:rsidP="00FD10FA">
      <w:pPr>
        <w:spacing w:after="0" w:line="360" w:lineRule="auto"/>
        <w:ind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Ternyata, zaman yang begitu menggoda dapat juga menggoda ketegaran dan keyakinan seseorang. Kebanyakan para pelaku dari hasil pengamatan, tidak sedikit diantara mereka yang sudah banyak mengenyam dan menyimpan nasehat serta norma-norma kebaikan dari orang tua, </w:t>
      </w:r>
      <w:r w:rsidRPr="00FD10FA">
        <w:rPr>
          <w:rFonts w:ascii="Times New Roman" w:eastAsia="Times New Roman" w:hAnsi="Times New Roman" w:cs="Times New Roman"/>
          <w:bCs/>
          <w:sz w:val="24"/>
          <w:szCs w:val="24"/>
          <w:lang w:val="id-ID"/>
        </w:rPr>
        <w:lastRenderedPageBreak/>
        <w:t>sekolah dan instansi-instansi lain yang mengarah pada kebaikan. Selain itu dari hasil pengamatan juga dapat diketahui faktor-faktor yang mempengaruhi tradisi perzinahan antara lain: faktor kepuasan, faktor ekonomi, faktor pergaulan atau lingkungan dan faktor budaya asing ( percintaan ala Amerika ).</w:t>
      </w:r>
    </w:p>
    <w:p w:rsidR="00FD10FA" w:rsidRPr="00FD10FA" w:rsidRDefault="00FD10FA" w:rsidP="00FD10FA">
      <w:pPr>
        <w:spacing w:after="0" w:line="360" w:lineRule="auto"/>
        <w:ind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Berpijak pada gejala yang berkembang di masyarakat kita, maka penulis tertarik untuk menelitinya. </w:t>
      </w:r>
    </w:p>
    <w:p w:rsidR="00FD10FA" w:rsidRPr="00FD10FA" w:rsidRDefault="00FD10FA" w:rsidP="00FD10FA">
      <w:pPr>
        <w:spacing w:after="0" w:line="240" w:lineRule="auto"/>
        <w:ind w:firstLine="720"/>
        <w:jc w:val="both"/>
        <w:rPr>
          <w:rFonts w:ascii="Times New Roman" w:eastAsia="Times New Roman" w:hAnsi="Times New Roman" w:cs="Times New Roman"/>
          <w:bCs/>
          <w:sz w:val="24"/>
          <w:szCs w:val="24"/>
          <w:lang w:val="id-ID"/>
        </w:rPr>
      </w:pPr>
    </w:p>
    <w:p w:rsidR="00FD10FA" w:rsidRPr="00FD10FA" w:rsidRDefault="00FD10FA" w:rsidP="00FD10FA">
      <w:pPr>
        <w:spacing w:after="0" w:line="360" w:lineRule="auto"/>
        <w:ind w:left="284"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2. Rumusan Masalah</w:t>
      </w:r>
    </w:p>
    <w:p w:rsidR="00FD10FA" w:rsidRPr="00FD10FA" w:rsidRDefault="00FD10FA" w:rsidP="00FD10FA">
      <w:pPr>
        <w:spacing w:after="0" w:line="360" w:lineRule="auto"/>
        <w:ind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Adapun Rumusan Masalah dikemukakan sebagai berikut : </w:t>
      </w:r>
    </w:p>
    <w:p w:rsidR="00FD10FA" w:rsidRPr="00FD10FA" w:rsidRDefault="00FD10FA" w:rsidP="00FD10FA">
      <w:pPr>
        <w:numPr>
          <w:ilvl w:val="0"/>
          <w:numId w:val="5"/>
        </w:num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Faktor apakah yang menjadi penyebab terjadinya perzinahan?</w:t>
      </w:r>
    </w:p>
    <w:p w:rsidR="00FD10FA" w:rsidRPr="00FD10FA" w:rsidRDefault="00FD10FA" w:rsidP="00FD10FA">
      <w:pPr>
        <w:numPr>
          <w:ilvl w:val="0"/>
          <w:numId w:val="5"/>
        </w:num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Bagaimanakah dampak buruk dari perbuatan zina?</w:t>
      </w:r>
    </w:p>
    <w:p w:rsidR="00FD10FA" w:rsidRPr="00FD10FA" w:rsidRDefault="00FD10FA" w:rsidP="00FD10FA">
      <w:pPr>
        <w:spacing w:after="0" w:line="240" w:lineRule="auto"/>
        <w:rPr>
          <w:rFonts w:ascii="Times New Roman" w:eastAsia="Times New Roman" w:hAnsi="Times New Roman" w:cs="Times New Roman"/>
          <w:bCs/>
          <w:sz w:val="24"/>
          <w:szCs w:val="24"/>
          <w:lang w:val="id-ID"/>
        </w:rPr>
      </w:pPr>
    </w:p>
    <w:p w:rsidR="00FD10FA" w:rsidRPr="00FD10FA" w:rsidRDefault="00FD10FA" w:rsidP="00FD10FA">
      <w:pPr>
        <w:tabs>
          <w:tab w:val="left" w:pos="284"/>
        </w:tabs>
        <w:spacing w:after="0" w:line="360" w:lineRule="auto"/>
        <w:ind w:left="284"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3. Metode Penelitian </w:t>
      </w:r>
    </w:p>
    <w:p w:rsidR="00FD10FA" w:rsidRPr="00FD10FA" w:rsidRDefault="00FD10FA" w:rsidP="00FD10FA">
      <w:pPr>
        <w:spacing w:after="0" w:line="360" w:lineRule="auto"/>
        <w:ind w:firstLine="851"/>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Metode Penelitian ini, dikemukakan hal-hal sebagai berikut: Pendekatan masalah adalah yuridis normatif yaitu menggunakan jenis penelitian studi kepustakaan. Sumber Bahan Hukum yang digunakan adalah Bahan Hukum Primer, yaitu bahan-bahan hukum   yang mengikat, yakni Norma atau Kaidah Dasar. Bahan Hukum Sekunder memberikan penjelasan Bahan Hukum Primer dan Bahan hukum tertier. Pengumpulan dan pengolahan  Bahan Hukum adalah studi kepustakaan yang diperoleh dari Sumber Bahan Hukum Sekunder dan Sumber Bahan Hukum Tertier.</w:t>
      </w:r>
      <w:r w:rsidRPr="00FD10FA">
        <w:rPr>
          <w:rFonts w:ascii="Times New Roman" w:eastAsia="Times New Roman" w:hAnsi="Times New Roman" w:cs="Times New Roman"/>
          <w:bCs/>
          <w:sz w:val="24"/>
          <w:szCs w:val="24"/>
          <w:vertAlign w:val="superscript"/>
          <w:lang w:val="id-ID"/>
        </w:rPr>
        <w:footnoteReference w:id="1"/>
      </w:r>
      <w:r w:rsidRPr="00FD10FA">
        <w:rPr>
          <w:rFonts w:ascii="Times New Roman" w:eastAsia="Times New Roman" w:hAnsi="Times New Roman" w:cs="Times New Roman"/>
          <w:bCs/>
          <w:sz w:val="24"/>
          <w:szCs w:val="24"/>
          <w:lang w:val="id-ID"/>
        </w:rPr>
        <w:t xml:space="preserve"> </w:t>
      </w:r>
    </w:p>
    <w:p w:rsidR="00FD10FA" w:rsidRPr="00FD10FA" w:rsidRDefault="00FD10FA" w:rsidP="00FD10FA">
      <w:pPr>
        <w:spacing w:after="0" w:line="360" w:lineRule="auto"/>
        <w:ind w:left="284"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4. Kajian Pustaka </w:t>
      </w:r>
    </w:p>
    <w:p w:rsidR="00FD10FA" w:rsidRPr="00FD10FA" w:rsidRDefault="00FD10FA" w:rsidP="00FD10FA">
      <w:pPr>
        <w:numPr>
          <w:ilvl w:val="0"/>
          <w:numId w:val="6"/>
        </w:numPr>
        <w:spacing w:after="0" w:line="360" w:lineRule="auto"/>
        <w:ind w:left="284"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Pengertian Dan Jenis Zina</w:t>
      </w:r>
    </w:p>
    <w:p w:rsidR="00FD10FA" w:rsidRPr="00FD10FA" w:rsidRDefault="00FD10FA" w:rsidP="00FD10FA">
      <w:pPr>
        <w:spacing w:after="0" w:line="360" w:lineRule="auto"/>
        <w:ind w:left="142"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Kata  Zina  dalam  bahasa  inggris  disebut  “Adul tery“  diartikan: “ Voluntary  sexsual  intercourse  by a  merried  person  with one  who  is not his or her spouse“ (the  lexicon  Webster dictionary, 177 printing); (terjemahan bebas: hubungan seksual suka rela oleh seorang yang terikat perkawinan dengan orang yang bukan suami / istrinya).</w:t>
      </w:r>
      <w:r w:rsidRPr="00FD10FA">
        <w:rPr>
          <w:rFonts w:ascii="Times New Roman" w:eastAsia="Times New Roman" w:hAnsi="Times New Roman" w:cs="Times New Roman"/>
          <w:bCs/>
          <w:sz w:val="24"/>
          <w:szCs w:val="24"/>
          <w:vertAlign w:val="superscript"/>
          <w:lang w:val="id-ID"/>
        </w:rPr>
        <w:footnoteReference w:id="2"/>
      </w:r>
    </w:p>
    <w:p w:rsidR="00FD10FA" w:rsidRPr="00FD10FA" w:rsidRDefault="00FD10FA" w:rsidP="00FD10FA">
      <w:pPr>
        <w:spacing w:after="0" w:line="360" w:lineRule="auto"/>
        <w:ind w:left="142"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sz w:val="24"/>
          <w:szCs w:val="24"/>
          <w:lang w:val="id-ID"/>
        </w:rPr>
        <w:t xml:space="preserve">Zina menurut Kamus Bahasa Indonesia adalah Persetubuhan yang dilakukan oleh bukan suami istri, menurut Kamus Islam zina artinya hubungan kelamin antara laki-laki dan </w:t>
      </w:r>
      <w:r w:rsidRPr="00FD10FA">
        <w:rPr>
          <w:rFonts w:ascii="Times New Roman" w:eastAsia="Times New Roman" w:hAnsi="Times New Roman" w:cs="Times New Roman"/>
          <w:sz w:val="24"/>
          <w:szCs w:val="24"/>
          <w:lang w:val="id-ID"/>
        </w:rPr>
        <w:lastRenderedPageBreak/>
        <w:t>perempuan di luar perkawinan; tindakan pelacuran atau melacur, dan menurut Ensiklopedia Alkitab Masa Kini zina artinya hubungan seksual yang tidak diakui oleh masyarakat.</w:t>
      </w:r>
    </w:p>
    <w:p w:rsidR="00FD10FA" w:rsidRPr="00FD10FA" w:rsidRDefault="00FD10FA" w:rsidP="00FD10FA">
      <w:pPr>
        <w:spacing w:after="0" w:line="360" w:lineRule="auto"/>
        <w:ind w:left="142"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Dalam Islam perbuatan zina itu, hubungan badan antara laki-laki dan perempuan di luar nikah atas dasar suka sama suka, sangat dilarang keras dan berdosa hukumnya bagi sipelaku yang melanggarnya, dimana perbuatan tersebut telah melanggar tatanan kehidupan masyarakat, Negara dan Agama.</w:t>
      </w:r>
    </w:p>
    <w:p w:rsidR="00FD10FA" w:rsidRPr="00FD10FA" w:rsidRDefault="00FD10FA" w:rsidP="00FD10FA">
      <w:pPr>
        <w:spacing w:after="0" w:line="240" w:lineRule="auto"/>
        <w:ind w:left="142"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Dalam persepsi Islam, zina terbagi atas dua bagian yaitu : </w:t>
      </w:r>
    </w:p>
    <w:p w:rsidR="00FD10FA" w:rsidRPr="00FD10FA" w:rsidRDefault="00FD10FA" w:rsidP="00FD10FA">
      <w:p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1). Zina Muhson, perbuatan yang melanggar hukum Islam atau hubungan badan yang dilakukan oleh seseorang dimana salah satunya atau keduanya masih terikat oleh tali perkawinan atau keduanya sudah di luar tali perkawinan (janda atau duda).</w:t>
      </w:r>
    </w:p>
    <w:p w:rsidR="00FD10FA" w:rsidRPr="00FD10FA" w:rsidRDefault="00FD10FA" w:rsidP="00FD10FA">
      <w:p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2). Zina Ghairu Muhson, perbuatan melanggar hukum Islam atau hubungan badan yang dilakukan oleh seseorang, dimana salah satunya atau keduanya tidak terikat oleh tali perkawinan.</w:t>
      </w:r>
      <w:r w:rsidRPr="00FD10FA">
        <w:rPr>
          <w:rFonts w:ascii="Times New Roman" w:eastAsia="Times New Roman" w:hAnsi="Times New Roman" w:cs="Times New Roman"/>
          <w:bCs/>
          <w:sz w:val="24"/>
          <w:szCs w:val="24"/>
          <w:vertAlign w:val="superscript"/>
          <w:lang w:val="id-ID"/>
        </w:rPr>
        <w:footnoteReference w:id="3"/>
      </w:r>
    </w:p>
    <w:p w:rsidR="00FD10FA" w:rsidRPr="00FD10FA" w:rsidRDefault="00FD10FA" w:rsidP="00FD10FA">
      <w:pPr>
        <w:spacing w:after="0" w:line="360" w:lineRule="auto"/>
        <w:ind w:left="142"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Bahwa apapun bentuk dari segi manapun juga prilaku perzinahan tetap menjadi suatu perbuatan yang amoral dan melanggar hukum.</w:t>
      </w:r>
    </w:p>
    <w:p w:rsidR="00FD10FA" w:rsidRPr="00FD10FA" w:rsidRDefault="00FD10FA" w:rsidP="00FD10FA">
      <w:pPr>
        <w:spacing w:after="0" w:line="360" w:lineRule="auto"/>
        <w:ind w:left="142"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Perilaku kejahatan norma susila juga dijelaskan dan diatur dengan jelas  pada pasal 281  KUHP, yang berbunyi :</w:t>
      </w:r>
    </w:p>
    <w:p w:rsidR="00FD10FA" w:rsidRPr="00FD10FA" w:rsidRDefault="00FD10FA" w:rsidP="00FD10FA">
      <w:pPr>
        <w:tabs>
          <w:tab w:val="left" w:pos="1418"/>
        </w:tabs>
        <w:spacing w:after="0" w:line="360" w:lineRule="auto"/>
        <w:ind w:left="1701" w:hanging="155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Ke 1 :   Barang siapa dengan sengaja dan terbuka melanggar kesusilaan;</w:t>
      </w:r>
    </w:p>
    <w:p w:rsidR="00FD10FA" w:rsidRPr="00FD10FA" w:rsidRDefault="00FD10FA" w:rsidP="00FD10FA">
      <w:pPr>
        <w:tabs>
          <w:tab w:val="left" w:pos="1418"/>
        </w:tabs>
        <w:spacing w:after="0" w:line="360" w:lineRule="auto"/>
        <w:ind w:left="993" w:hanging="851"/>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Ke 2 :  Barang siapa sengaja dan dimuka umum, yang disitu bertentangan dengan kehendaknya, melanggar kesusilaan, diancam pidana penjara paling lama dua tahun delapan bulan.</w:t>
      </w:r>
      <w:r w:rsidRPr="00FD10FA">
        <w:rPr>
          <w:rFonts w:ascii="Times New Roman" w:eastAsia="Times New Roman" w:hAnsi="Times New Roman" w:cs="Times New Roman"/>
          <w:bCs/>
          <w:sz w:val="24"/>
          <w:szCs w:val="24"/>
          <w:vertAlign w:val="superscript"/>
          <w:lang w:val="id-ID"/>
        </w:rPr>
        <w:footnoteReference w:id="4"/>
      </w:r>
      <w:r w:rsidRPr="00FD10FA">
        <w:rPr>
          <w:rFonts w:ascii="Times New Roman" w:eastAsia="Times New Roman" w:hAnsi="Times New Roman" w:cs="Times New Roman"/>
          <w:bCs/>
          <w:sz w:val="24"/>
          <w:szCs w:val="24"/>
          <w:lang w:val="id-ID"/>
        </w:rPr>
        <w:t xml:space="preserve"> </w:t>
      </w:r>
    </w:p>
    <w:p w:rsidR="00FD10FA" w:rsidRPr="00FD10FA" w:rsidRDefault="00FD10FA" w:rsidP="00FD10FA">
      <w:pPr>
        <w:spacing w:after="0" w:line="360" w:lineRule="auto"/>
        <w:ind w:left="142"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Dari pasal ini kita sudah bisa mengambil banyak sekali pengertian  yang berhubungan dengan pelanggaran terhadap norma kesusilaan.</w:t>
      </w:r>
    </w:p>
    <w:p w:rsidR="00FD10FA" w:rsidRPr="00FD10FA" w:rsidRDefault="00FD10FA" w:rsidP="00FD10FA">
      <w:pPr>
        <w:spacing w:after="0" w:line="360" w:lineRule="auto"/>
        <w:ind w:left="142"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Lebih gamblang lagi telah tercantum pada pasal 284 KUHP disana dinyatakan sebagai berikut :  “ Di hukum selama-lamanya sembilan bulan.” </w:t>
      </w:r>
    </w:p>
    <w:p w:rsidR="00FD10FA" w:rsidRPr="00FD10FA" w:rsidRDefault="00FD10FA" w:rsidP="00FD10FA">
      <w:pPr>
        <w:tabs>
          <w:tab w:val="left" w:pos="426"/>
        </w:tabs>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1). Laki-laki yang beristri berbuat zina, sedang diketahuinya bahwa pasal 27 KUH perdata berlaku baginya;</w:t>
      </w:r>
    </w:p>
    <w:p w:rsidR="00FD10FA" w:rsidRPr="00FD10FA" w:rsidRDefault="00FD10FA" w:rsidP="00FD10FA">
      <w:pPr>
        <w:tabs>
          <w:tab w:val="left" w:pos="426"/>
        </w:tabs>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2). Perempuan yang bersuami yang berbuat zina. </w:t>
      </w:r>
    </w:p>
    <w:p w:rsidR="00FD10FA" w:rsidRPr="00FD10FA" w:rsidRDefault="00FD10FA" w:rsidP="00FD10FA">
      <w:pPr>
        <w:tabs>
          <w:tab w:val="left" w:pos="426"/>
        </w:tabs>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3). Laki-laki yang turut melakukan perbuatan itu, sedang diketahuinya bahwa kawannya itu bersuami.</w:t>
      </w:r>
    </w:p>
    <w:p w:rsidR="00FD10FA" w:rsidRPr="00FD10FA" w:rsidRDefault="00FD10FA" w:rsidP="00FD10FA">
      <w:pPr>
        <w:tabs>
          <w:tab w:val="left" w:pos="426"/>
        </w:tabs>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lastRenderedPageBreak/>
        <w:t>4). Perempuan yang tiada bersuami yang turut melakukan perbuatan itu, sedang diketahuinya bahwa kawannya itu beristri dan pasal 27 KUH perdata berlaku pada kawannya itu.</w:t>
      </w:r>
    </w:p>
    <w:p w:rsidR="00FD10FA" w:rsidRPr="00FD10FA" w:rsidRDefault="00FD10FA" w:rsidP="00FD10FA">
      <w:pPr>
        <w:spacing w:after="0" w:line="360" w:lineRule="auto"/>
        <w:ind w:left="142" w:firstLine="567"/>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Perbuatan-perbuatan tersebut kadang kala amat bergantung pada pendapat umum, waktu, dan tempat terjadinya perbuatan tersebut,     bahwa orang yang bersetubuh di tengah jalan itu  bukan soal lagi untuk di Negara-negara modern.</w:t>
      </w:r>
    </w:p>
    <w:p w:rsidR="00FD10FA" w:rsidRPr="00FD10FA" w:rsidRDefault="00FD10FA" w:rsidP="00FD10FA">
      <w:pPr>
        <w:spacing w:after="0" w:line="240" w:lineRule="auto"/>
        <w:ind w:firstLine="720"/>
        <w:jc w:val="both"/>
        <w:rPr>
          <w:rFonts w:ascii="Times New Roman" w:eastAsia="Times New Roman" w:hAnsi="Times New Roman" w:cs="Times New Roman"/>
          <w:bCs/>
          <w:sz w:val="24"/>
          <w:szCs w:val="24"/>
          <w:lang w:val="id-ID"/>
        </w:rPr>
      </w:pPr>
    </w:p>
    <w:p w:rsidR="00FD10FA" w:rsidRPr="00FD10FA" w:rsidRDefault="00FD10FA" w:rsidP="00FD10FA">
      <w:pPr>
        <w:numPr>
          <w:ilvl w:val="0"/>
          <w:numId w:val="6"/>
        </w:numPr>
        <w:spacing w:after="0" w:line="360" w:lineRule="auto"/>
        <w:ind w:left="284"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Zina Merupakan Perbuatan Amoral</w:t>
      </w:r>
    </w:p>
    <w:p w:rsidR="00FD10FA" w:rsidRPr="00FD10FA" w:rsidRDefault="00FD10FA" w:rsidP="00FD10FA">
      <w:pPr>
        <w:spacing w:after="0" w:line="360" w:lineRule="auto"/>
        <w:ind w:left="142" w:firstLine="567"/>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Sejak zaman Ramses II (Fir’aun) hukuman untuk pezina adalah hukuman paling berat diantara hukuman. Sebab zina dari zaman dahulu hingga sekarang termasuk kejahatan yang berat. Bahkan Allah swt menghancurkan negara prostitusi (Pompei) dengan kuasanya langsung, yaitu menghujani Pompei dengan hujan api akibat letusan lahar sevusius</w:t>
      </w:r>
    </w:p>
    <w:p w:rsidR="00FD10FA" w:rsidRPr="00FD10FA" w:rsidRDefault="00FD10FA" w:rsidP="00FD10FA">
      <w:pPr>
        <w:spacing w:after="0" w:line="360" w:lineRule="auto"/>
        <w:ind w:left="142" w:firstLine="425"/>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Dijaman raja Ramses II , seorang wanita yang berzina baik sudah menikah atau lajang. Mereka dihukum dengan dimasukan kedalam peti yang kemudian peti itu diisi cairan panas, atau ramuan kimia yang mampu membuat daging melepuh dan kulit mengelupas, dan kemudian peti itu ditutup dan dikubur hidup-hidup. Inilah hukum Fir’aun (Ramses II)</w:t>
      </w:r>
    </w:p>
    <w:p w:rsidR="00FD10FA" w:rsidRPr="00FD10FA" w:rsidRDefault="00FD10FA" w:rsidP="00FD10FA">
      <w:pPr>
        <w:spacing w:after="0" w:line="360" w:lineRule="auto"/>
        <w:ind w:left="142" w:firstLine="425"/>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Sedang dalam Islam seorang yang terbukti berzina, dan ia sudah pernah menikah akan dirajam hingga mati, yaitu ia dipendam setengah badan dan kemudian dilempari batu hingga mati. Dan bagi lajang akan dicambuk antara 70-100 kali. (Lihat : HR.Muslim,Abu Daud&amp;Tirmidzi,dg sanad Shahih). Inilah hukum Muhammad SAW</w:t>
      </w:r>
    </w:p>
    <w:p w:rsidR="00FD10FA" w:rsidRPr="00FD10FA" w:rsidRDefault="00FD10FA" w:rsidP="00FD10FA">
      <w:pPr>
        <w:spacing w:after="0" w:line="360" w:lineRule="auto"/>
        <w:ind w:left="142" w:firstLine="425"/>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Zina merupakan perbuatan amoral, munkar dan berakibat sangat buruk bagi pelaku dan masyarakat, sehingga Allah mengingatkan agar hambanya terhindar dari perzinahan. Firman Allah yang artinya:</w:t>
      </w:r>
    </w:p>
    <w:p w:rsidR="00FD10FA" w:rsidRPr="00FD10FA" w:rsidRDefault="00FD10FA" w:rsidP="00FD10FA">
      <w:pPr>
        <w:spacing w:after="0" w:line="360" w:lineRule="auto"/>
        <w:ind w:left="709"/>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“Dan janganlah kamu mendekati zina; sesungguhnya zina itu adalah suatu perbuatan yang keji. Dan suatu jalan yang buruk.”( QS. 17:32)</w:t>
      </w:r>
    </w:p>
    <w:p w:rsidR="00FD10FA" w:rsidRPr="00FD10FA" w:rsidRDefault="00FD10FA" w:rsidP="00FD10FA">
      <w:pPr>
        <w:spacing w:after="0" w:line="360" w:lineRule="auto"/>
        <w:ind w:left="142" w:firstLine="567"/>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sz w:val="24"/>
          <w:szCs w:val="24"/>
          <w:lang w:val="id-ID"/>
        </w:rPr>
        <w:t>  </w:t>
      </w:r>
      <w:r w:rsidRPr="00FD10FA">
        <w:rPr>
          <w:rFonts w:ascii="Times New Roman" w:eastAsia="Times New Roman" w:hAnsi="Times New Roman" w:cs="Times New Roman"/>
          <w:bCs/>
          <w:sz w:val="24"/>
          <w:szCs w:val="24"/>
          <w:lang w:val="id-ID"/>
        </w:rPr>
        <w:t xml:space="preserve">Di Indonesia, khususnya di kota-kota besar ciuman yang dilakukan oleh masyarakat (Para remaja) masih perlu dipertanyakan apakah itu merusak kesopanan  atau melanggar norma susila atau tidak. Sampai pada saat ini masyarakat kita masih belum tersinggung apabila ada laki-laki atau perempuan yang mandi di sungai, padahal tempat mandi tersebut dekat dengan jalan umum. Dan ini masih belum  masalah hubungan seksual yang kadang dilakukan oleh laki-laki atau  perempuan di tempat terbuka seperti di tengah sawah, di pinggir sungai, di rell kereta </w:t>
      </w:r>
      <w:r w:rsidRPr="00FD10FA">
        <w:rPr>
          <w:rFonts w:ascii="Times New Roman" w:eastAsia="Times New Roman" w:hAnsi="Times New Roman" w:cs="Times New Roman"/>
          <w:bCs/>
          <w:sz w:val="24"/>
          <w:szCs w:val="24"/>
          <w:lang w:val="id-ID"/>
        </w:rPr>
        <w:lastRenderedPageBreak/>
        <w:t xml:space="preserve">api dan  juga  di warung  remang-remang  seperti  sepanjang  pinggiran  jalan raya Situbondo-Probolinggo  lebih-lebih di  tempat  lokalisasi  pelacuran. </w:t>
      </w:r>
    </w:p>
    <w:p w:rsidR="00FD10FA" w:rsidRPr="00FD10FA" w:rsidRDefault="00FD10FA" w:rsidP="00FD10FA">
      <w:pPr>
        <w:spacing w:after="0" w:line="360" w:lineRule="auto"/>
        <w:ind w:left="142" w:firstLine="567"/>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Maka Seorang Polisi yang melihat perbuatan semacam itu seharusnya mengadakan penyelidikan akan adanya hal tersebut. Karena terlalu banyaknya aturan akan kesusilaan menurut adat suku-suku bangsa yang ada di Indonesia.</w:t>
      </w:r>
      <w:r w:rsidRPr="00FD10FA">
        <w:rPr>
          <w:rFonts w:ascii="Times New Roman" w:eastAsia="Times New Roman" w:hAnsi="Times New Roman" w:cs="Times New Roman"/>
          <w:bCs/>
          <w:sz w:val="24"/>
          <w:szCs w:val="24"/>
          <w:vertAlign w:val="superscript"/>
          <w:lang w:val="id-ID"/>
        </w:rPr>
        <w:footnoteReference w:id="5"/>
      </w:r>
      <w:r w:rsidRPr="00FD10FA">
        <w:rPr>
          <w:rFonts w:ascii="Times New Roman" w:eastAsia="Times New Roman" w:hAnsi="Times New Roman" w:cs="Times New Roman"/>
          <w:bCs/>
          <w:sz w:val="24"/>
          <w:szCs w:val="24"/>
          <w:lang w:val="id-ID"/>
        </w:rPr>
        <w:t xml:space="preserve"> </w:t>
      </w:r>
    </w:p>
    <w:p w:rsidR="00FD10FA" w:rsidRPr="00FD10FA" w:rsidRDefault="00FD10FA" w:rsidP="00FD10FA">
      <w:pPr>
        <w:spacing w:after="0" w:line="360" w:lineRule="auto"/>
        <w:ind w:left="142" w:firstLine="567"/>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Akibat dari sanksi dari perilaku perzinahan di kalangan masyarakat kita tahu tidak ada suatu perbuatan di muka bumi ini yang sifatnya gratis, baik itu perbuatan baik ataupun buruk, semua akan mendapat balasan dan balasan tersebut ada yang langsung dan ada juga yang tidak langsung. </w:t>
      </w:r>
    </w:p>
    <w:p w:rsidR="00FD10FA" w:rsidRPr="00FD10FA" w:rsidRDefault="00FD10FA" w:rsidP="00FD10FA">
      <w:pPr>
        <w:spacing w:after="0" w:line="360" w:lineRule="auto"/>
        <w:ind w:left="142" w:firstLine="567"/>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Setiap kejahatan pada hakekatnya merugikan  siapa saja yang menjadi korbannya baik secara individu maupun secara kelompok atau masyarkat. Perbuat Zina sangat berdampak buruk dan menimbulkan kerugian pada masyarakat yang berskala besar. </w:t>
      </w:r>
    </w:p>
    <w:p w:rsidR="00FD10FA" w:rsidRPr="00FD10FA" w:rsidRDefault="00FD10FA" w:rsidP="00FD10FA">
      <w:pPr>
        <w:spacing w:after="0" w:line="360" w:lineRule="auto"/>
        <w:ind w:left="142" w:firstLine="567"/>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Kita berhadapan dengan suatu gejala yang mendalam dan kuat, yang bersarang sebagai suatu penyakit dalam tubuh masyarakat, sehingga sering membayangkan kehidupan mereka atau  sedikitnya merugikan.</w:t>
      </w:r>
    </w:p>
    <w:p w:rsidR="00FD10FA" w:rsidRPr="00FD10FA" w:rsidRDefault="00FD10FA" w:rsidP="00FD10FA">
      <w:pPr>
        <w:spacing w:after="0" w:line="360" w:lineRule="auto"/>
        <w:ind w:left="142" w:firstLine="567"/>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Kejahatan terhadap kesusilaan hampir selalu mendapat perhatian masyarakat, karena disamping penderitaan yang dialami korban, terutama penderitaan kejiwaan yang akan berlangsung lama tapi juga disebabkan masalah yang  berkaitan dengan norma-norma kesusilaan, amat peka menyentuh perasaan keadilan masyarakat.</w:t>
      </w:r>
    </w:p>
    <w:p w:rsidR="00FD10FA" w:rsidRPr="00FD10FA" w:rsidRDefault="00FD10FA" w:rsidP="00FD10FA">
      <w:pPr>
        <w:spacing w:after="0" w:line="240" w:lineRule="auto"/>
        <w:jc w:val="both"/>
        <w:rPr>
          <w:rFonts w:ascii="Times New Roman" w:eastAsia="Times New Roman" w:hAnsi="Times New Roman" w:cs="Times New Roman"/>
          <w:bCs/>
          <w:sz w:val="24"/>
          <w:szCs w:val="24"/>
          <w:lang w:val="id-ID"/>
        </w:rPr>
      </w:pPr>
    </w:p>
    <w:p w:rsidR="00FD10FA" w:rsidRPr="00FD10FA" w:rsidRDefault="00FD10FA" w:rsidP="00FD10FA">
      <w:pPr>
        <w:numPr>
          <w:ilvl w:val="0"/>
          <w:numId w:val="4"/>
        </w:numPr>
        <w:spacing w:after="0" w:line="360" w:lineRule="auto"/>
        <w:ind w:left="142" w:hanging="284"/>
        <w:jc w:val="both"/>
        <w:rPr>
          <w:rFonts w:ascii="Times New Roman" w:eastAsia="Times New Roman" w:hAnsi="Times New Roman" w:cs="Times New Roman"/>
          <w:b/>
          <w:sz w:val="24"/>
          <w:szCs w:val="24"/>
          <w:lang w:val="id-ID"/>
        </w:rPr>
      </w:pPr>
      <w:r w:rsidRPr="00FD10FA">
        <w:rPr>
          <w:rFonts w:ascii="Times New Roman" w:eastAsia="Times New Roman" w:hAnsi="Times New Roman" w:cs="Times New Roman"/>
          <w:b/>
          <w:sz w:val="24"/>
          <w:szCs w:val="24"/>
          <w:lang w:val="id-ID"/>
        </w:rPr>
        <w:t>Hasil Dan Pembahasan</w:t>
      </w:r>
    </w:p>
    <w:p w:rsidR="00FD10FA" w:rsidRPr="00FD10FA" w:rsidRDefault="00FD10FA" w:rsidP="00FD10FA">
      <w:pPr>
        <w:numPr>
          <w:ilvl w:val="3"/>
          <w:numId w:val="2"/>
        </w:numPr>
        <w:tabs>
          <w:tab w:val="left" w:pos="0"/>
        </w:tabs>
        <w:spacing w:after="0" w:line="360" w:lineRule="auto"/>
        <w:ind w:left="284" w:hanging="284"/>
        <w:contextualSpacing/>
        <w:jc w:val="both"/>
        <w:rPr>
          <w:rFonts w:ascii="Times New Roman" w:eastAsia="Times New Roman" w:hAnsi="Times New Roman" w:cs="Times New Roman"/>
          <w:bCs/>
          <w:sz w:val="24"/>
          <w:szCs w:val="24"/>
        </w:rPr>
      </w:pPr>
      <w:r w:rsidRPr="00FD10FA">
        <w:rPr>
          <w:rFonts w:ascii="Times New Roman" w:eastAsia="Times New Roman" w:hAnsi="Times New Roman" w:cs="Times New Roman"/>
          <w:bCs/>
          <w:sz w:val="24"/>
          <w:szCs w:val="24"/>
        </w:rPr>
        <w:t xml:space="preserve">Faktor-Faktor  Yang Menyebabkan Seseorang Terjerumus Ke Perbuatan Perzinahan </w:t>
      </w:r>
    </w:p>
    <w:p w:rsidR="00FD10FA" w:rsidRPr="00FD10FA" w:rsidRDefault="00FD10FA" w:rsidP="00FD10FA">
      <w:pPr>
        <w:spacing w:after="0" w:line="360" w:lineRule="auto"/>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  </w:t>
      </w:r>
      <w:r w:rsidRPr="00FD10FA">
        <w:rPr>
          <w:rFonts w:ascii="Times New Roman" w:eastAsia="Times New Roman" w:hAnsi="Times New Roman" w:cs="Times New Roman"/>
          <w:bCs/>
          <w:sz w:val="24"/>
          <w:szCs w:val="24"/>
          <w:lang w:val="id-ID"/>
        </w:rPr>
        <w:tab/>
        <w:t xml:space="preserve">Berbicara masalah seks memang selalu menarik untuk dibahas, apalagi jika menyangkut masalah seks remaja. Masa remaja memang penuh gejolak ( Pancaroba ). Masa remaja adalah masa untuk mencari jati diri, sebab saat inilah peroses menjadi manusia dewasa berlangsung. Dan rasa ingin tahu akan sesuatu yang baru kadang-kadang kurang disertai dengan pertimbangan rasional. Sehingga mereka tidak tahu apa kelihatannya menyenangkan padahal itu bisa menjerumuskan masa depan mereka. Berikut pendapat dan komentar dari para psikolog terkenal sebagai berikut : </w:t>
      </w:r>
    </w:p>
    <w:p w:rsidR="00FD10FA" w:rsidRPr="00FD10FA" w:rsidRDefault="00FD10FA" w:rsidP="00FD10FA">
      <w:pPr>
        <w:spacing w:after="0" w:line="360" w:lineRule="auto"/>
        <w:ind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lastRenderedPageBreak/>
        <w:t xml:space="preserve">Menurut Boyke Dian Nugroho, menyatakan bahwa penyebab terjerumusnya remaja dalam seks bebas adalah : </w:t>
      </w:r>
    </w:p>
    <w:p w:rsidR="00FD10FA" w:rsidRPr="00FD10FA" w:rsidRDefault="00FD10FA" w:rsidP="00FD10FA">
      <w:pPr>
        <w:numPr>
          <w:ilvl w:val="1"/>
          <w:numId w:val="1"/>
        </w:num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Besarnya rasa ingin tahu dari remaja tentang seks;</w:t>
      </w:r>
    </w:p>
    <w:p w:rsidR="00FD10FA" w:rsidRPr="00FD10FA" w:rsidRDefault="00FD10FA" w:rsidP="00FD10FA">
      <w:pPr>
        <w:numPr>
          <w:ilvl w:val="1"/>
          <w:numId w:val="1"/>
        </w:num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Kaburnya nilai – nilai moral yang mereka anut;</w:t>
      </w:r>
    </w:p>
    <w:p w:rsidR="00FD10FA" w:rsidRPr="00FD10FA" w:rsidRDefault="00FD10FA" w:rsidP="00FD10FA">
      <w:pPr>
        <w:numPr>
          <w:ilvl w:val="1"/>
          <w:numId w:val="1"/>
        </w:num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Kurangnya kontrol dari orang tua;</w:t>
      </w:r>
    </w:p>
    <w:p w:rsidR="00FD10FA" w:rsidRPr="00FD10FA" w:rsidRDefault="00FD10FA" w:rsidP="00FD10FA">
      <w:pPr>
        <w:numPr>
          <w:ilvl w:val="1"/>
          <w:numId w:val="1"/>
        </w:num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Berkembangnya naluri seks akibat matangnya alat-alat reproduksi sekunder yang ditambah dengan informasi tentang seks dari media masa yang tidak sesuai dengan norma yang ada menyebabkan para remaja berpikir singkat;</w:t>
      </w:r>
    </w:p>
    <w:p w:rsidR="00FD10FA" w:rsidRPr="00FD10FA" w:rsidRDefault="00FD10FA" w:rsidP="00FD10FA">
      <w:pPr>
        <w:numPr>
          <w:ilvl w:val="1"/>
          <w:numId w:val="1"/>
        </w:num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Serta masalah percintaan dan seks yang begitu kompleks di kalangan remaja.</w:t>
      </w:r>
    </w:p>
    <w:p w:rsidR="00FD10FA" w:rsidRPr="00FD10FA" w:rsidRDefault="00FD10FA" w:rsidP="00FD10FA">
      <w:pPr>
        <w:spacing w:after="0" w:line="360" w:lineRule="auto"/>
        <w:ind w:left="142" w:firstLine="567"/>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Hal-hal yang harus diperhatikan agar remaja tidak terjerumus ke dalam perbuatan asusila, yaitu antara lain :</w:t>
      </w:r>
    </w:p>
    <w:p w:rsidR="00FD10FA" w:rsidRPr="00FD10FA" w:rsidRDefault="00FD10FA" w:rsidP="00FD10FA">
      <w:pPr>
        <w:numPr>
          <w:ilvl w:val="2"/>
          <w:numId w:val="1"/>
        </w:numPr>
        <w:tabs>
          <w:tab w:val="num" w:pos="567"/>
        </w:tabs>
        <w:spacing w:after="0" w:line="360" w:lineRule="auto"/>
        <w:ind w:left="567" w:hanging="283"/>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Berhati-hati dalam berpacaran, sebab pada masa ini adalah masa pergaulan pribadi masing-masing; </w:t>
      </w:r>
    </w:p>
    <w:p w:rsidR="00FD10FA" w:rsidRPr="00FD10FA" w:rsidRDefault="00FD10FA" w:rsidP="00FD10FA">
      <w:pPr>
        <w:numPr>
          <w:ilvl w:val="2"/>
          <w:numId w:val="1"/>
        </w:numPr>
        <w:tabs>
          <w:tab w:val="num" w:pos="567"/>
        </w:tabs>
        <w:spacing w:after="0" w:line="360" w:lineRule="auto"/>
        <w:ind w:left="567" w:hanging="283"/>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No seks, atau tidak melakukan seks sebelum resmi menikah;</w:t>
      </w:r>
    </w:p>
    <w:p w:rsidR="00FD10FA" w:rsidRPr="00FD10FA" w:rsidRDefault="00FD10FA" w:rsidP="00FD10FA">
      <w:pPr>
        <w:numPr>
          <w:ilvl w:val="2"/>
          <w:numId w:val="1"/>
        </w:numPr>
        <w:tabs>
          <w:tab w:val="num" w:pos="567"/>
        </w:tabs>
        <w:spacing w:after="0" w:line="360" w:lineRule="auto"/>
        <w:ind w:left="567" w:hanging="283"/>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Terus beriman dan bertaqwa kepada Tuhan yang Maha Esa karena hanya dengan iman kita akan terhindar dari seks bebas  dan dari perbuatan-perbuatan yang amoral dan asusila;</w:t>
      </w:r>
    </w:p>
    <w:p w:rsidR="00FD10FA" w:rsidRPr="00FD10FA" w:rsidRDefault="00FD10FA" w:rsidP="00FD10FA">
      <w:pPr>
        <w:numPr>
          <w:ilvl w:val="2"/>
          <w:numId w:val="1"/>
        </w:numPr>
        <w:tabs>
          <w:tab w:val="num" w:pos="567"/>
        </w:tabs>
        <w:spacing w:after="0" w:line="360" w:lineRule="auto"/>
        <w:ind w:left="567" w:hanging="283"/>
        <w:jc w:val="both"/>
        <w:rPr>
          <w:rFonts w:ascii="Times New Roman" w:eastAsia="Times New Roman" w:hAnsi="Times New Roman" w:cs="Times New Roman"/>
          <w:bCs/>
          <w:sz w:val="24"/>
          <w:szCs w:val="24"/>
          <w:vertAlign w:val="superscript"/>
          <w:lang w:val="id-ID"/>
        </w:rPr>
      </w:pPr>
      <w:r w:rsidRPr="00FD10FA">
        <w:rPr>
          <w:rFonts w:ascii="Times New Roman" w:eastAsia="Times New Roman" w:hAnsi="Times New Roman" w:cs="Times New Roman"/>
          <w:bCs/>
          <w:sz w:val="24"/>
          <w:szCs w:val="24"/>
          <w:lang w:val="id-ID"/>
        </w:rPr>
        <w:t>Sadar diri, dimana seharusnya para remaja ini sadar dan  menghindari hal hal yang bisa menjerumuskan mereka pada perbuatan seks pra nikah.</w:t>
      </w:r>
      <w:r w:rsidRPr="00FD10FA">
        <w:rPr>
          <w:rFonts w:ascii="Times New Roman" w:eastAsia="Times New Roman" w:hAnsi="Times New Roman" w:cs="Times New Roman"/>
          <w:bCs/>
          <w:sz w:val="24"/>
          <w:szCs w:val="24"/>
          <w:vertAlign w:val="superscript"/>
          <w:lang w:val="id-ID"/>
        </w:rPr>
        <w:footnoteReference w:id="6"/>
      </w:r>
    </w:p>
    <w:p w:rsidR="00FD10FA" w:rsidRPr="00FD10FA" w:rsidRDefault="00FD10FA" w:rsidP="00FD10FA">
      <w:pPr>
        <w:spacing w:after="0" w:line="360" w:lineRule="auto"/>
        <w:ind w:left="142" w:firstLine="567"/>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Allah telah mengharamkan semua perbuatan keji, yang nampak maupun yang tidak nampak. Allah juga melarang mendekati segala perbuatan keji itu serta memerintahkan agar menjauhi dan menutup segala akses yang bisa menyeret kearah perbuatan terlarang. Semua itu sebagai wujud rahmat (kasih sayang) Allah kepada para hamba dan wujud penjagaan yang Allah berikan kepada para hamba-Nya agar tidak terkena sesuatu yang membahayakan di dunia dan akhirat mereka.</w:t>
      </w:r>
    </w:p>
    <w:p w:rsidR="00FD10FA" w:rsidRPr="00FD10FA" w:rsidRDefault="00FD10FA" w:rsidP="00FD10FA">
      <w:pPr>
        <w:spacing w:after="0" w:line="360" w:lineRule="auto"/>
        <w:ind w:left="142" w:firstLine="567"/>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 xml:space="preserve">Di antara perbuatan keji yang telah Allah haramkan dalam kitab-Nya dan lewat lisan Rasul-Nya adalah perbuatan zina. Berbagai macam metode ditempuh dalam mengharamkan perbuatan tabu ini. Terkadang dengan menggunakan kalimat "Jangan mendekati" serta memupus dan menutup semua akses ke arah sana; terkadang dengan menyematkan gelar terburuk bagi perbuatan layak hewan ini; terkadang juga dengan menjelaskan sifat kaum </w:t>
      </w:r>
      <w:r w:rsidRPr="00FD10FA">
        <w:rPr>
          <w:rFonts w:ascii="Times New Roman" w:eastAsia="Times New Roman" w:hAnsi="Times New Roman" w:cs="Times New Roman"/>
          <w:sz w:val="24"/>
          <w:szCs w:val="24"/>
          <w:lang w:val="id-ID"/>
        </w:rPr>
        <w:lastRenderedPageBreak/>
        <w:t>muslimin yang tidak berzina; menyebutkan ancaman bagi pelakunya dan berbagai metode lainnya. Intinya perbuatan hina diharamkan dalam Islam.</w:t>
      </w:r>
    </w:p>
    <w:p w:rsidR="00FD10FA" w:rsidRPr="00FD10FA" w:rsidRDefault="00FD10FA" w:rsidP="00FD10FA">
      <w:pPr>
        <w:spacing w:after="0" w:line="360" w:lineRule="auto"/>
        <w:ind w:left="142" w:firstLine="567"/>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 xml:space="preserve">Selain mengharamkan serta menjelaskan kekejian dan akibat buruk perbuatan amoral ini, syari'at Islam yang sempurna ini juga mengharamkan segala akses yang menuju ke arah sana sebagai bentuk tindakan prefentif. Pengharaman segala akses ini sekaligus sebagai penghalang dari perbuatan keji ini. </w:t>
      </w:r>
    </w:p>
    <w:p w:rsidR="00FD10FA" w:rsidRPr="00FD10FA" w:rsidRDefault="00FD10FA" w:rsidP="00FD10FA">
      <w:pPr>
        <w:spacing w:after="0" w:line="360" w:lineRule="auto"/>
        <w:ind w:left="426" w:hanging="284"/>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1). Penegakan had (sanksi) terhadap pelaku zina</w:t>
      </w:r>
    </w:p>
    <w:p w:rsidR="00FD10FA" w:rsidRPr="00FD10FA" w:rsidRDefault="00FD10FA" w:rsidP="00FD10FA">
      <w:pPr>
        <w:spacing w:after="0" w:line="360" w:lineRule="auto"/>
        <w:ind w:left="426" w:firstLine="708"/>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Yaitu, bagi pelaku yang belum menikah maka dikenakan sanksi berupa cambukan 100 kali dan diasingkan selama satu tahun penuh. Sedangkan bagi yang telah menikah, maka sanksinya adalah dirajam (dilempari) batu sampai mati. Allah Azza wa jalla memerintahkan agar hadd (sanksi) ini ditegakkan dengan tegas, jangan sampai rasa kasihan terhadap mereka menyebabkan kita menyia-nyiakan hukum-Nya ini. Allah Azza wa jalla juga memerintahkan pelaksanaan hadd ini di hadiri kaum muslimin, sehingga lebih mengena dan memberikan efek jera pada jiwa pelaku dan orang-orang yang menyaksikan.</w:t>
      </w:r>
    </w:p>
    <w:p w:rsidR="00FD10FA" w:rsidRPr="00FD10FA" w:rsidRDefault="00FD10FA" w:rsidP="00FD10FA">
      <w:pPr>
        <w:spacing w:after="0" w:line="360" w:lineRule="auto"/>
        <w:ind w:left="142"/>
        <w:contextualSpacing/>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2). Allah Memerintahkan Menahan Pandangan Mata</w:t>
      </w:r>
    </w:p>
    <w:p w:rsidR="00FD10FA" w:rsidRPr="00FD10FA" w:rsidRDefault="00FD10FA" w:rsidP="00FD10FA">
      <w:pPr>
        <w:spacing w:after="0" w:line="360" w:lineRule="auto"/>
        <w:ind w:left="426" w:firstLine="708"/>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Katakanlah kepada orang laki-laki yang beriman: "Hendaklah mereka menahan pandanganya, dan memelihara kemaluannya; yang demikian itu lebih suci bagi mereka, sesungguhnya Allah Maha mengetahui apa yang mereka perbuat". Dan katakanlah kepada wanita yang beriman: "Hendaklah mereka menahan pandangannya, dan kemaluannya”. [an-Nûr/24: 30-31]</w:t>
      </w:r>
    </w:p>
    <w:p w:rsidR="00FD10FA" w:rsidRPr="00FD10FA" w:rsidRDefault="00FD10FA" w:rsidP="00FD10FA">
      <w:pPr>
        <w:spacing w:after="0" w:line="360" w:lineRule="auto"/>
        <w:ind w:left="426" w:firstLine="708"/>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Karena pandangan yang mengawali terjadinya zina, maka Allah menjadikan perintah "Menahan Pandangan" sebagai pendahuluan perintah menjaga kemaluan. Semua kejadian memalukan ini bermula dari pandangan mata, sebagaimana api besar yang berkobar bermula dari percikan api yang diremehkan. berawal dari pandangan, kemudian angan-angan, kemudian melangkah dan akhirnya terjerumus. Maka barangsiapa mengumbar pandangannya untuk melihat sesuatu yang diharamkan oleh Allah Azza wa jalla , berarti dia telah menyeret dirinya menuju jurang kehancuran. Rasulullah Shallallahu ‘alaihi wa sallam bersabda: “Wahai Ali, janganlah engkau mengiringi pandanganmu (terhadap sesuatu yang diharamkan) dengan pandangan berikutnya.”[1]</w:t>
      </w:r>
    </w:p>
    <w:p w:rsidR="00FD10FA" w:rsidRPr="00FD10FA" w:rsidRDefault="00FD10FA" w:rsidP="00FD10FA">
      <w:pPr>
        <w:spacing w:after="0" w:line="360" w:lineRule="auto"/>
        <w:ind w:left="426" w:firstLine="708"/>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lastRenderedPageBreak/>
        <w:t xml:space="preserve">Sebaliknya, orang-orang yang senantiasa menahan pandangan matanya, maka Allah akan memberikan anugerah kepadanya berupa </w:t>
      </w:r>
      <w:r w:rsidRPr="00FD10FA">
        <w:rPr>
          <w:rFonts w:ascii="Times New Roman" w:eastAsia="Times New Roman" w:hAnsi="Times New Roman" w:cs="Times New Roman"/>
          <w:i/>
          <w:iCs/>
          <w:sz w:val="24"/>
          <w:szCs w:val="24"/>
          <w:lang w:val="id-ID"/>
        </w:rPr>
        <w:t>halawatul ibadah</w:t>
      </w:r>
      <w:r w:rsidRPr="00FD10FA">
        <w:rPr>
          <w:rFonts w:ascii="Times New Roman" w:eastAsia="Times New Roman" w:hAnsi="Times New Roman" w:cs="Times New Roman"/>
          <w:sz w:val="24"/>
          <w:szCs w:val="24"/>
          <w:lang w:val="id-ID"/>
        </w:rPr>
        <w:t xml:space="preserve"> (ketenteraman dalam beribadah) sampai kiamat tiba.</w:t>
      </w:r>
    </w:p>
    <w:p w:rsidR="00FD10FA" w:rsidRPr="00FD10FA" w:rsidRDefault="00FD10FA" w:rsidP="00FD10FA">
      <w:pPr>
        <w:spacing w:after="0" w:line="360" w:lineRule="auto"/>
        <w:ind w:left="284"/>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3). Allah Memerintahkan Wanita-Wanita Islam Untuk Berhijab</w:t>
      </w:r>
    </w:p>
    <w:p w:rsidR="00FD10FA" w:rsidRPr="00FD10FA" w:rsidRDefault="00FD10FA" w:rsidP="00FD10FA">
      <w:pPr>
        <w:spacing w:after="0" w:line="360" w:lineRule="auto"/>
        <w:ind w:left="426" w:firstLine="708"/>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Allah Azza wa jalla memerintahkan kaum wanita mukminah agar berhijab demi menjaga diri mereka dan kaum lelaki agar tidak terjerumus dalam tipu daya setan. Allah Azza wa jalla berfirman yang artinya:</w:t>
      </w:r>
    </w:p>
    <w:p w:rsidR="00FD10FA" w:rsidRPr="00FD10FA" w:rsidRDefault="00FD10FA" w:rsidP="00FD10FA">
      <w:pPr>
        <w:spacing w:after="0" w:line="360" w:lineRule="auto"/>
        <w:ind w:left="1134"/>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“Dan hendaklah mereka menutupkan kain kudung ke dadanya, dan janganlah Menampakkan perhiasannya kecuali kepada suami mereka.” [an-Nûr/24: 31]</w:t>
      </w:r>
    </w:p>
    <w:p w:rsidR="00FD10FA" w:rsidRPr="00FD10FA" w:rsidRDefault="00FD10FA" w:rsidP="00FD10FA">
      <w:pPr>
        <w:spacing w:after="0" w:line="360" w:lineRule="auto"/>
        <w:ind w:left="1260"/>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Allah Azza wa jalla juga berfirman yang artinya:</w:t>
      </w:r>
    </w:p>
    <w:p w:rsidR="00FD10FA" w:rsidRPr="00FD10FA" w:rsidRDefault="00FD10FA" w:rsidP="00FD10FA">
      <w:pPr>
        <w:spacing w:after="0" w:line="360" w:lineRule="auto"/>
        <w:ind w:left="1134"/>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“Hai Nabi, katakanlah kepada isteri-isterimu, anak-anak perempuanmu dan isteri-isteri orang mukmin: "Hendaklah mereka mengulurkan jilbabnya ke seluruh tubuh mereka". [al-Ahzâb/33: 59]</w:t>
      </w:r>
    </w:p>
    <w:p w:rsidR="00FD10FA" w:rsidRPr="00FD10FA" w:rsidRDefault="00FD10FA" w:rsidP="00FD10FA">
      <w:pPr>
        <w:spacing w:after="0" w:line="360" w:lineRule="auto"/>
        <w:ind w:left="426" w:firstLine="720"/>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 xml:space="preserve">Ini semua dalam rangka melindungi para wanita dan laki-laki agar tidak terjerumus dalam perbuatan amoral ini. Namun para penyeru kerusakan di zaman ini, mengajak kita untuk merobohkan dinding pelindung ini dan agar wanita keluar dengan bebas tanpa menutupi aurat. Mereka ingin melihat masyarakat muslimin tenggelam dan larut dalam perbuatan yang tidak bermoral ini. Sepak terjang mereka ini bukan suatu hal yang aneh, karena memang mereka mengadobsi peraturan dari induk semang mereka yang ingkar kepada Allah serta tidak mengambil peraturan dari wahyu Allah. Para wanita rendahan yang tersilaukan dengan slogan-slogan pengadobsi peraturan kufur ini lalu menyambut ajakan berarti ia telah mengganti ketaatan kepada Allah dengan kemaksiatan, telah menggeser ridha Allah digantikan dengan murka-Nya, serta pahala ditukar dengan siksa-Nya. Alangkah buruk sikap wanita ini terhadap terhadap dirinya sendiri dan masyarakatnya. Ia mentaati makhluk dalam berbuat maksiat kepada Allah. </w:t>
      </w:r>
    </w:p>
    <w:p w:rsidR="00FD10FA" w:rsidRPr="00FD10FA" w:rsidRDefault="00FD10FA" w:rsidP="00FD10FA">
      <w:pPr>
        <w:spacing w:after="0" w:line="24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4). Islam Melarang Seorang Laki-Laki Berduaan Dengan Wanita Yang Bukan Mahramnya.</w:t>
      </w:r>
    </w:p>
    <w:p w:rsidR="00FD10FA" w:rsidRPr="00FD10FA" w:rsidRDefault="00FD10FA" w:rsidP="00FD10FA">
      <w:pPr>
        <w:spacing w:after="0" w:line="240" w:lineRule="auto"/>
        <w:ind w:left="567" w:hanging="283"/>
        <w:jc w:val="both"/>
        <w:rPr>
          <w:rFonts w:ascii="Times New Roman" w:eastAsia="Times New Roman" w:hAnsi="Times New Roman" w:cs="Times New Roman"/>
          <w:sz w:val="24"/>
          <w:szCs w:val="24"/>
          <w:lang w:val="id-ID"/>
        </w:rPr>
      </w:pPr>
    </w:p>
    <w:p w:rsidR="00FD10FA" w:rsidRPr="00FD10FA" w:rsidRDefault="00FD10FA" w:rsidP="00FD10FA">
      <w:pPr>
        <w:spacing w:after="0" w:line="360" w:lineRule="auto"/>
        <w:ind w:left="426" w:firstLine="708"/>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Berkhalwat (berduaan) dengan wanita yang bukan mahram berarti membuka peluang bagi setan untuk menyeret keduanya agar terjerumus dalam perbuatan keji. Bagaimanapun tingkat ketakwaan dan keimanan keduanya tetap saja peluang terjerumus itu ada. Dalam kitab shahih bukhaari dan muslim, ibnu Abbas Radhiyallahu anhu meriwayatkan bahwa Rasulullah Shallallahu ‘alaihi wa sallambersabda :</w:t>
      </w:r>
    </w:p>
    <w:p w:rsidR="00FD10FA" w:rsidRPr="00FD10FA" w:rsidRDefault="00FD10FA" w:rsidP="00FD10FA">
      <w:pPr>
        <w:spacing w:after="0" w:line="360" w:lineRule="auto"/>
        <w:ind w:left="1134"/>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lastRenderedPageBreak/>
        <w:t>“Jangan sekali-kali seorang lelaki berkhalwat dengan seorang wanita kecuali kalau ditemani oleh mahram wanita tersebut”.</w:t>
      </w:r>
    </w:p>
    <w:p w:rsidR="00FD10FA" w:rsidRPr="00FD10FA" w:rsidRDefault="00FD10FA" w:rsidP="00FD10FA">
      <w:pPr>
        <w:spacing w:after="0" w:line="360" w:lineRule="auto"/>
        <w:ind w:left="426" w:firstLine="708"/>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Jadi, orang yang berkhalwat (berduaan) dengan wanita yang bukan mahramnya berarti telah melakukan perbuatan maksiat kepada Allah dan Rasul-Nya, baik berduaan itu di dalam rumah, kantor, toko, mobil, tempat rekreasi, atau lainnya. Nabi bersabda:</w:t>
      </w:r>
    </w:p>
    <w:p w:rsidR="00FD10FA" w:rsidRPr="00FD10FA" w:rsidRDefault="00FD10FA" w:rsidP="00FD10FA">
      <w:pPr>
        <w:spacing w:after="0" w:line="360" w:lineRule="auto"/>
        <w:ind w:left="1134"/>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“Janganlah kamu masuk menemui wanita-wanita (yang bukan mahram)! Seorang laki-laki bertanya: “Bagaimana tentang kerabat suami?” Nabi menjawab: “Kerabat suami (jika berduaan dengan wanita itu menyebabkan kehancuran seperti) kematian”. [HR. Bukhâri dan Muslim]</w:t>
      </w:r>
    </w:p>
    <w:p w:rsidR="00FD10FA" w:rsidRPr="00FD10FA" w:rsidRDefault="00FD10FA" w:rsidP="00FD10FA">
      <w:p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5). Islam Mengharamkan Seorang Wanita Melakukan Safar (Pergi Ke Luar Kota) Tanpa Mahram.</w:t>
      </w:r>
    </w:p>
    <w:p w:rsidR="00FD10FA" w:rsidRPr="00FD10FA" w:rsidRDefault="00FD10FA" w:rsidP="00FD10FA">
      <w:pPr>
        <w:spacing w:after="0" w:line="360" w:lineRule="auto"/>
        <w:ind w:left="426" w:firstLine="708"/>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Dari Ibnu Abbas Radhiyallahu anhuma, beliau menceritakan : Nabi n bersabda : “Seorang wanita tidak boleh melakukan safar kecuali bersama mahramnya, dan seorang laki-laki tidak boleh masuk menemui wanita kecuali kalau ada mahram yang menemani wanita itu”. Lalu salah seorang laki-laki berkata : “Wahai Rasulullah, sesungguhnya saya berkehendak keluar dalam tentara ini dan itu, sedangkan istriku berniat melakukan ibadah haji”. Maka Nabi bersabda: “Keluarlah engkau (berhaji) bersama istrimu!”. [HR. Bukhâri, no. 1862; Muslim, no. 1341]</w:t>
      </w:r>
    </w:p>
    <w:p w:rsidR="00FD10FA" w:rsidRPr="00FD10FA" w:rsidRDefault="00FD10FA" w:rsidP="00FD10FA">
      <w:pPr>
        <w:spacing w:after="0" w:line="360" w:lineRule="auto"/>
        <w:ind w:left="426" w:firstLine="708"/>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Maka wanita-wanita yang melakukan perjalanan keluar kota seorang diri tanpa mahram telah menyelisihi tuntunan Nabi yang mulia ini.</w:t>
      </w:r>
    </w:p>
    <w:p w:rsidR="00FD10FA" w:rsidRPr="00FD10FA" w:rsidRDefault="00FD10FA" w:rsidP="00FD10FA">
      <w:pPr>
        <w:tabs>
          <w:tab w:val="left" w:pos="450"/>
        </w:tabs>
        <w:spacing w:after="0" w:line="360" w:lineRule="auto"/>
        <w:ind w:left="450" w:hanging="166"/>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6). Islam Mengharamkan Tabarruj (Bersolek) Bagi Wanita.</w:t>
      </w:r>
    </w:p>
    <w:p w:rsidR="00FD10FA" w:rsidRPr="00FD10FA" w:rsidRDefault="00FD10FA" w:rsidP="00FD10FA">
      <w:pPr>
        <w:spacing w:after="0" w:line="360" w:lineRule="auto"/>
        <w:ind w:left="426" w:firstLine="708"/>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Islam mengharamkan wanita muslimah bertabarruj (berdandan menor) saat keluar rumah. Karena hal ini akan menarik perhatian laki-laki yang mengidap penyakit hati dan sarana menuju perbuatan keji. Allah berfirman yang artinya:</w:t>
      </w:r>
    </w:p>
    <w:p w:rsidR="00FD10FA" w:rsidRPr="00FD10FA" w:rsidRDefault="00FD10FA" w:rsidP="00FD10FA">
      <w:pPr>
        <w:spacing w:after="0" w:line="360" w:lineRule="auto"/>
        <w:ind w:left="993" w:firstLine="11"/>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“Dan janganlah kamu tabarruj (berhias dan bertingkah laku) seperti orang-orang Jahiliyah yang dahulu.” [al-Ahzâb/33: 33]</w:t>
      </w:r>
    </w:p>
    <w:p w:rsidR="00FD10FA" w:rsidRPr="00FD10FA" w:rsidRDefault="00FD10FA" w:rsidP="00FD10FA">
      <w:pPr>
        <w:spacing w:after="0" w:line="360" w:lineRule="auto"/>
        <w:ind w:left="426" w:firstLine="708"/>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sz w:val="24"/>
          <w:szCs w:val="24"/>
          <w:lang w:val="id-ID"/>
        </w:rPr>
        <w:t xml:space="preserve">Inilah tuntunan dari Allah buat kaum hawa. Namun sangat disayangkan, saat ini banyak wanita muslimah melatahi ayat yang mulia ini. Mereka memakai pakaian termegah dan wewangian termewah ketika keluar menuju pasar atau lainnya. Apa yang mereka lakukan ini telah cukup mendatangkan dosa buat mereka. Jika kaum wanita yang hendak </w:t>
      </w:r>
      <w:r w:rsidRPr="00FD10FA">
        <w:rPr>
          <w:rFonts w:ascii="Times New Roman" w:eastAsia="Times New Roman" w:hAnsi="Times New Roman" w:cs="Times New Roman"/>
          <w:sz w:val="24"/>
          <w:szCs w:val="24"/>
          <w:lang w:val="id-ID"/>
        </w:rPr>
        <w:lastRenderedPageBreak/>
        <w:t>keluar menuju masjid untuk beribadah disyaratkan agar tidak memakai minyak wangi, maka bagaimana dengan mereka yang keluar menuju selain masjid ?</w:t>
      </w:r>
    </w:p>
    <w:p w:rsidR="00FD10FA" w:rsidRPr="00FD10FA" w:rsidRDefault="00FD10FA" w:rsidP="00FD10FA">
      <w:pPr>
        <w:spacing w:after="0" w:line="360" w:lineRule="auto"/>
        <w:ind w:left="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7). Kekosongan Iman </w:t>
      </w:r>
    </w:p>
    <w:p w:rsidR="00FD10FA" w:rsidRPr="00FD10FA" w:rsidRDefault="00FD10FA" w:rsidP="00FD10FA">
      <w:pPr>
        <w:spacing w:after="0" w:line="360" w:lineRule="auto"/>
        <w:ind w:left="426" w:firstLine="708"/>
        <w:jc w:val="both"/>
        <w:rPr>
          <w:rFonts w:ascii="Times New Roman" w:eastAsia="Times New Roman" w:hAnsi="Times New Roman" w:cs="Times New Roman"/>
          <w:bCs/>
          <w:sz w:val="24"/>
          <w:szCs w:val="24"/>
        </w:rPr>
      </w:pPr>
      <w:r w:rsidRPr="00FD10FA">
        <w:rPr>
          <w:rFonts w:ascii="Times New Roman" w:eastAsia="Times New Roman" w:hAnsi="Times New Roman" w:cs="Times New Roman"/>
          <w:bCs/>
          <w:sz w:val="24"/>
          <w:szCs w:val="24"/>
          <w:lang w:val="id-ID"/>
        </w:rPr>
        <w:t xml:space="preserve">Tidak adanya iman dalam hati seseorang akan azab dan siksaan dari Allah SWT.  Iman mempunyai peranan yang sangat besar sekali pada setiap tingkah laku kehidupan manusia, karena dengan iman seseorang dapat memfilter sikap apa yang diterimanya. Apakah itu jenis budaya, sikap, maupun tingkah laku. </w:t>
      </w:r>
    </w:p>
    <w:p w:rsidR="00FD10FA" w:rsidRPr="00FD10FA" w:rsidRDefault="00FD10FA" w:rsidP="00FD10FA">
      <w:pPr>
        <w:spacing w:after="0" w:line="360" w:lineRule="auto"/>
        <w:ind w:left="567" w:hanging="283"/>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8). Niat </w:t>
      </w:r>
    </w:p>
    <w:p w:rsidR="00FD10FA" w:rsidRPr="00FD10FA" w:rsidRDefault="00FD10FA" w:rsidP="00FD10FA">
      <w:pPr>
        <w:spacing w:after="0" w:line="360" w:lineRule="auto"/>
        <w:ind w:left="426" w:firstLine="708"/>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Seseorang tidak mungkin melakukan sesuatu tanpa adanya niat. Niat sangat menentukan terhadap perbuatan seseorang. Hasrat kuat yang disebut niat bertempat di hati, yang keberadaannya sangat menentukan sikap dan tindakan seseorang mengenai hajatnya, tempatnya, waktunya dan caranya sehingga perbuatan amoral tidak bisa dikendalikan lagi.</w:t>
      </w:r>
    </w:p>
    <w:p w:rsidR="00FD10FA" w:rsidRPr="00FD10FA" w:rsidRDefault="00FD10FA" w:rsidP="00FD10FA">
      <w:pPr>
        <w:spacing w:after="0" w:line="360" w:lineRule="auto"/>
        <w:ind w:left="426"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Menurut Zakiah Derajat berpendapat bahwa terdapat tiga faktor  penyebab terjadinya sesorang  melakukan perbuatan zina, yaitu : </w:t>
      </w:r>
    </w:p>
    <w:p w:rsidR="00FD10FA" w:rsidRPr="00FD10FA" w:rsidRDefault="00FD10FA" w:rsidP="00FD10FA">
      <w:pPr>
        <w:tabs>
          <w:tab w:val="left" w:pos="426"/>
          <w:tab w:val="left" w:pos="1260"/>
        </w:tabs>
        <w:spacing w:after="0" w:line="360" w:lineRule="auto"/>
        <w:ind w:left="2520" w:hanging="2236"/>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a). Faktor intern.</w:t>
      </w:r>
    </w:p>
    <w:p w:rsidR="00FD10FA" w:rsidRPr="00FD10FA" w:rsidRDefault="00FD10FA" w:rsidP="00FD10FA">
      <w:pPr>
        <w:spacing w:after="0" w:line="360" w:lineRule="auto"/>
        <w:ind w:left="426"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Yaitu perubahan jasmani yang bagitu cepat membuat remaja atau seorang manusia mengalami berbagai kesulitan, terutama penyesuaian diri terhadap lingkungannya. Dan mengakibatkan  pula perubahan sikap terhadap lawan jenis yang semakin tajam.</w:t>
      </w:r>
    </w:p>
    <w:p w:rsidR="00FD10FA" w:rsidRPr="00FD10FA" w:rsidRDefault="00FD10FA" w:rsidP="00FD10FA">
      <w:pPr>
        <w:spacing w:after="0" w:line="360" w:lineRule="auto"/>
        <w:ind w:left="426"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Remaja adalah kelompok yang akan menjembatani generasi  masa kanak-kanak menuju ke generasi dewasa. Mereka sedang berjuang meniti jembatan kehidupan yang panjang, sulit dan kadang-kadang mengalami banyak  halangan dan rintangan. Mereka akan dengan susah payah mengatasinya. Ada kalanya mereka gagal, sehingga terbelok dari jalan yang lurus dan jatuh kejurang yang dalam, atau hanyut terbawa arus yang kencang.</w:t>
      </w:r>
    </w:p>
    <w:p w:rsidR="00FD10FA" w:rsidRPr="00FD10FA" w:rsidRDefault="00FD10FA" w:rsidP="00FD10FA">
      <w:pPr>
        <w:spacing w:after="0" w:line="360" w:lineRule="auto"/>
        <w:ind w:left="426" w:hanging="142"/>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b). Faktor ekstern.</w:t>
      </w:r>
    </w:p>
    <w:p w:rsidR="00FD10FA" w:rsidRPr="00FD10FA" w:rsidRDefault="00FD10FA" w:rsidP="00FD10FA">
      <w:pPr>
        <w:spacing w:after="0" w:line="360" w:lineRule="auto"/>
        <w:ind w:left="426"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Adalah perubahan nilai peradaban , dimana pada situasi abad 21 ini sangat berat dan kemajuan IPTEK benar- benar memukau bahkan membuat manusia terseret untuk tenggelam dan berkecimpung di dunia yang transparan tanpa rahasia. Perubahan yang cepat dalam berbagai dimensi kehidupan oleh IPTEK yang setiap saat menawarkan sesuatu yang lebih baru, lebih canggih dan lebih  menyilaukan mata. Munculnya </w:t>
      </w:r>
      <w:r w:rsidRPr="00FD10FA">
        <w:rPr>
          <w:rFonts w:ascii="Times New Roman" w:eastAsia="Times New Roman" w:hAnsi="Times New Roman" w:cs="Times New Roman"/>
          <w:sz w:val="24"/>
          <w:szCs w:val="24"/>
          <w:lang w:val="id-ID"/>
        </w:rPr>
        <w:t>Gadget,. Sexting, yakni mengirimkan gambar dan foto-foto seksi serta kata-kata yang bermuatan seks melalui sms adalah salah satu penyebab perbuatan amoral (zina).</w:t>
      </w:r>
    </w:p>
    <w:p w:rsidR="00FD10FA" w:rsidRPr="00FD10FA" w:rsidRDefault="00FD10FA" w:rsidP="00FD10FA">
      <w:pPr>
        <w:spacing w:after="120" w:line="360" w:lineRule="auto"/>
        <w:ind w:left="426"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lastRenderedPageBreak/>
        <w:t xml:space="preserve">Nilai-nilai  agama yang menawarkan kesenangan rohaniah, yang disajikan dengan cara yang  jauh dari panca indranya akan ditolak dan diabaikan oleh manusia maju yang tidak terlatih oleh hal-hal ideal maknawi dan membahagiakan batin. Tidak dapat dipungkiri lagi, hal paling berat yang dihadapi oleh manusia-manusia maju yang jauh dari agama adalah kehidupan yang gelisah yang mudah diatasi. Mereka tidak ingin bila hidup di dunia ini hanya sementara. Masalah ketidak jujuran dan kehilangan sifat kemanusiaan yang terpuji sudah melanda orang-orang maju yang merasa dirinya paling hebat. Keadaan ini semakin terpuruk ketika lagu-lagu dan film Indonesia ditampilkan persis seperti gaya barat yang non - Islam. Disinilah letak ancaman dan bahaya kehidupan beragama ummat manusia pelecehan agama menyebabkan terjadinya pula terhadap pelecehan seksual, mulai dari pergaulan bebas antara pria dan wanita yang dicontohkan dalam iklan dan lagu-lagu yang sudah dirasuki oleh budaya asing dan non-Islam. </w:t>
      </w:r>
    </w:p>
    <w:p w:rsidR="00FD10FA" w:rsidRPr="00FD10FA" w:rsidRDefault="00FD10FA" w:rsidP="00FD10FA">
      <w:pPr>
        <w:tabs>
          <w:tab w:val="left" w:pos="426"/>
        </w:tabs>
        <w:spacing w:after="0" w:line="360" w:lineRule="auto"/>
        <w:ind w:left="284"/>
        <w:jc w:val="both"/>
        <w:rPr>
          <w:rFonts w:ascii="Times New Roman" w:eastAsia="Times New Roman" w:hAnsi="Times New Roman" w:cs="Times New Roman"/>
          <w:bCs/>
          <w:sz w:val="24"/>
          <w:szCs w:val="24"/>
          <w:lang w:val="id-ID"/>
        </w:rPr>
      </w:pPr>
      <w:r>
        <w:rPr>
          <w:rFonts w:ascii="Times New Roman" w:eastAsia="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-4540885</wp:posOffset>
                </wp:positionV>
                <wp:extent cx="342900" cy="342900"/>
                <wp:effectExtent l="635"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0FA" w:rsidRDefault="00FD10FA" w:rsidP="00FD10FA">
                            <w:pPr>
                              <w:jc w:val="center"/>
                            </w:pPr>
                            <w:r>
                              <w:t>244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8pt;margin-top:-357.5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" stroked="f">
                <v:textbox>
                  <w:txbxContent>
                    <w:p w:rsidR="00FD10FA" w:rsidRDefault="00FD10FA" w:rsidP="00FD10FA">
                      <w:pPr>
                        <w:jc w:val="center"/>
                      </w:pPr>
                      <w:r>
                        <w:t>244</w:t>
                      </w:r>
                    </w:p>
                  </w:txbxContent>
                </v:textbox>
              </v:shape>
            </w:pict>
          </mc:Fallback>
        </mc:AlternateContent>
      </w:r>
      <w:r w:rsidRPr="00FD10FA">
        <w:rPr>
          <w:rFonts w:ascii="Times New Roman" w:eastAsia="Times New Roman" w:hAnsi="Times New Roman" w:cs="Times New Roman"/>
          <w:bCs/>
          <w:sz w:val="24"/>
          <w:szCs w:val="24"/>
          <w:lang w:val="id-ID"/>
        </w:rPr>
        <w:t xml:space="preserve">c). Faktor Lingkungan </w:t>
      </w:r>
    </w:p>
    <w:p w:rsidR="00FD10FA" w:rsidRPr="00FD10FA" w:rsidRDefault="00FD10FA" w:rsidP="00FD10FA">
      <w:pPr>
        <w:tabs>
          <w:tab w:val="num" w:pos="709"/>
        </w:tabs>
        <w:spacing w:after="0" w:line="360" w:lineRule="auto"/>
        <w:ind w:left="426" w:firstLine="709"/>
        <w:contextualSpacing/>
        <w:jc w:val="both"/>
        <w:rPr>
          <w:rFonts w:ascii="Times New Roman" w:eastAsia="Times New Roman" w:hAnsi="Times New Roman" w:cs="Times New Roman"/>
          <w:bCs/>
          <w:sz w:val="24"/>
          <w:szCs w:val="24"/>
        </w:rPr>
      </w:pPr>
      <w:r w:rsidRPr="00FD10FA">
        <w:rPr>
          <w:rFonts w:ascii="Times New Roman" w:eastAsia="Times New Roman" w:hAnsi="Times New Roman" w:cs="Times New Roman"/>
          <w:bCs/>
          <w:sz w:val="24"/>
          <w:szCs w:val="24"/>
        </w:rPr>
        <w:t xml:space="preserve">Kemajuan IPTEK berkembang dengan cepat  sekali, sehingga kemudahan hidup semakin meningkat namun yang menjadi masalah adalah pendidikan agama, yang sifatnya abstrak. Akhlak dan  nilai-nilai moral, yang abstrak memerlukan contoh dan latihan,  sebelum kemampuan abstraknya berkembang. </w:t>
      </w:r>
      <w:r w:rsidRPr="00FD10FA">
        <w:rPr>
          <w:rFonts w:ascii="Times New Roman" w:eastAsia="Times New Roman" w:hAnsi="Times New Roman" w:cs="Times New Roman"/>
          <w:sz w:val="24"/>
          <w:szCs w:val="24"/>
        </w:rPr>
        <w:t xml:space="preserve">Pengaruh film, buku, atau majalah porno yang merusak mental dan moral. </w:t>
      </w:r>
      <w:r w:rsidRPr="00FD10FA">
        <w:rPr>
          <w:rFonts w:ascii="Times New Roman" w:eastAsia="Times New Roman" w:hAnsi="Times New Roman" w:cs="Times New Roman"/>
          <w:bCs/>
          <w:sz w:val="24"/>
          <w:szCs w:val="24"/>
        </w:rPr>
        <w:t>Remaja belum mampu memilih mana yang baik dan mana yang buruk. Maka apa yang didengar dan dilihatnya lambat laun akan mempengaruhi dan ditirunya. Disinilah letak bahaya negatifnya  yang masuk kedalam jiwa remaja. Berbagai hal yang menggugah hatinya akan dikejar. Tak jarang remaja menjauh dari masyarakat karena kecewa, bahkan kadang menjadi liar. Sebenarnya penyimpangan perilaku  seseorang tidak sebentar, akan tetapi melalui suatu proses yang sangat panjang. Ada remaja yang mengarahkan perasaan negatifnya pada diri sendiri. Ada juga faktor negatifnya datang dari keluarga, seperti kurang perhatian dan kasih sayang dari orang tua.</w:t>
      </w:r>
      <w:r w:rsidRPr="00FD10FA">
        <w:rPr>
          <w:rFonts w:ascii="Times New Roman" w:eastAsia="Times New Roman" w:hAnsi="Times New Roman" w:cs="Times New Roman"/>
          <w:bCs/>
          <w:sz w:val="24"/>
          <w:szCs w:val="24"/>
          <w:vertAlign w:val="superscript"/>
        </w:rPr>
        <w:footnoteReference w:id="7"/>
      </w:r>
      <w:r w:rsidRPr="00FD10FA">
        <w:rPr>
          <w:rFonts w:ascii="Times New Roman" w:eastAsia="Times New Roman" w:hAnsi="Times New Roman" w:cs="Times New Roman"/>
          <w:sz w:val="24"/>
          <w:szCs w:val="24"/>
        </w:rPr>
        <w:t xml:space="preserve"> Menurut banyak penilitian, perhatian orang tua yang minim atau orang tua yang ber sikap cuek membuat anak remaja cenderung melakukan hubungan seks diluar nikah.</w:t>
      </w:r>
    </w:p>
    <w:p w:rsidR="00FD10FA" w:rsidRPr="00FD10FA" w:rsidRDefault="00FD10FA" w:rsidP="00FD10FA">
      <w:pPr>
        <w:spacing w:after="0" w:line="360" w:lineRule="auto"/>
        <w:ind w:left="426"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Selain itu ada juga penyebab zina yang sangat buming di kalangan remaja, yaitu budaya Berpacaran yang merupakan budaya yang sangat digandrungi oleh anak muda </w:t>
      </w:r>
      <w:r w:rsidRPr="00FD10FA">
        <w:rPr>
          <w:rFonts w:ascii="Times New Roman" w:eastAsia="Times New Roman" w:hAnsi="Times New Roman" w:cs="Times New Roman"/>
          <w:bCs/>
          <w:sz w:val="24"/>
          <w:szCs w:val="24"/>
          <w:lang w:val="id-ID"/>
        </w:rPr>
        <w:lastRenderedPageBreak/>
        <w:t>zaman sekarang, bahkan gairah hidup bisa menjadi sirna jika tidak punya pacar. Cara berpacaran sekarang sangat bervariasi di antaranya adanya fasilitas handphone, telephon, komputer untuk chating atau facebook. Bermula dari hubungan elektronik, lalu berjanji untuk bertemu dan akhirnya perjumpaan demi perjumpaan pun terjadi. Sehingga berakibat terjadinya perbuatan haram dan terkutuk.</w:t>
      </w:r>
    </w:p>
    <w:p w:rsidR="00FD10FA" w:rsidRPr="00FD10FA" w:rsidRDefault="00FD10FA" w:rsidP="00FD10FA">
      <w:pPr>
        <w:spacing w:after="0" w:line="360" w:lineRule="auto"/>
        <w:ind w:left="426" w:firstLine="709"/>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Awalnya, mereka lakukannya dengan penuh rasa takut, tapi akhirnya menjadi kebiasaan..Syariat Islam sangat melarang budaya tersebut sebagaimana sabda Rasulullah </w:t>
      </w:r>
      <w:r w:rsidRPr="00FD10FA">
        <w:rPr>
          <w:rFonts w:ascii="Times New Roman" w:eastAsia="Times New Roman" w:hAnsi="Times New Roman" w:cs="Times New Roman"/>
          <w:bCs/>
          <w:i/>
          <w:iCs/>
          <w:sz w:val="24"/>
          <w:szCs w:val="24"/>
          <w:lang w:val="id-ID"/>
        </w:rPr>
        <w:t>Shallallahu ‘alaihi wa sallam</w:t>
      </w:r>
      <w:r w:rsidRPr="00FD10FA">
        <w:rPr>
          <w:rFonts w:ascii="Times New Roman" w:eastAsia="Times New Roman" w:hAnsi="Times New Roman" w:cs="Times New Roman"/>
          <w:bCs/>
          <w:sz w:val="24"/>
          <w:szCs w:val="24"/>
          <w:lang w:val="id-ID"/>
        </w:rPr>
        <w:t xml:space="preserve"> yang melarang laki-laki dan wanita bukan mahram berdua-duan.</w:t>
      </w:r>
    </w:p>
    <w:p w:rsidR="00FD10FA" w:rsidRPr="00FD10FA" w:rsidRDefault="00FD10FA" w:rsidP="00FD10FA">
      <w:pPr>
        <w:spacing w:after="0" w:line="360" w:lineRule="auto"/>
        <w:ind w:firstLine="1134"/>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 xml:space="preserve">Beberapa penyebab terjadinya seks diluar nikah: </w:t>
      </w:r>
    </w:p>
    <w:p w:rsidR="00FD10FA" w:rsidRPr="00FD10FA" w:rsidRDefault="00FD10FA" w:rsidP="00FD10FA">
      <w:pPr>
        <w:numPr>
          <w:ilvl w:val="2"/>
          <w:numId w:val="1"/>
        </w:numPr>
        <w:tabs>
          <w:tab w:val="num" w:pos="709"/>
        </w:tabs>
        <w:spacing w:after="0" w:line="360" w:lineRule="auto"/>
        <w:ind w:left="709" w:hanging="283"/>
        <w:contextualSpacing/>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 xml:space="preserve">Konsumsi alkohol. Alkohol membuat seorang remaja akan kehilangan pengendalian terhadap dirinya, sehingga berisiko terhadap aktivitasnya. </w:t>
      </w:r>
    </w:p>
    <w:p w:rsidR="00FD10FA" w:rsidRPr="00FD10FA" w:rsidRDefault="00FD10FA" w:rsidP="00FD10FA">
      <w:pPr>
        <w:numPr>
          <w:ilvl w:val="3"/>
          <w:numId w:val="2"/>
        </w:numPr>
        <w:spacing w:after="0" w:line="360" w:lineRule="auto"/>
        <w:ind w:left="284" w:hanging="284"/>
        <w:contextualSpacing/>
        <w:jc w:val="both"/>
        <w:rPr>
          <w:rFonts w:ascii="Times New Roman" w:eastAsia="Times New Roman" w:hAnsi="Times New Roman" w:cs="Times New Roman"/>
          <w:bCs/>
          <w:sz w:val="24"/>
          <w:szCs w:val="24"/>
        </w:rPr>
      </w:pPr>
      <w:r w:rsidRPr="00FD10FA">
        <w:rPr>
          <w:rFonts w:ascii="Times New Roman" w:eastAsia="Times New Roman" w:hAnsi="Times New Roman" w:cs="Times New Roman"/>
          <w:bCs/>
          <w:sz w:val="24"/>
          <w:szCs w:val="24"/>
        </w:rPr>
        <w:t>Dampak Buruk Akibat Zina</w:t>
      </w:r>
    </w:p>
    <w:p w:rsidR="00FD10FA" w:rsidRPr="00FD10FA" w:rsidRDefault="00FD10FA" w:rsidP="00FD10FA">
      <w:pPr>
        <w:spacing w:after="0" w:line="360" w:lineRule="auto"/>
        <w:ind w:firstLine="540"/>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Ibnul Qayyim mengatakan bahwa zina adalah salah satu penyebab kematian massal dan penyakit tha’un. Tatkala perzinaan dan kemungkaran merebak dikalangan pengikut Nabi Musa as, Allah Swt menurunkan wabah tha’un sehingga setiap hari 71.000 orang mati.</w:t>
      </w:r>
      <w:r w:rsidRPr="00FD10FA">
        <w:rPr>
          <w:rFonts w:ascii="Times New Roman" w:eastAsia="Times New Roman" w:hAnsi="Times New Roman" w:cs="Times New Roman"/>
          <w:sz w:val="24"/>
          <w:szCs w:val="24"/>
          <w:vertAlign w:val="superscript"/>
          <w:lang w:val="id-ID"/>
        </w:rPr>
        <w:footnoteReference w:id="8"/>
      </w:r>
      <w:r w:rsidRPr="00FD10FA">
        <w:rPr>
          <w:rFonts w:ascii="Times New Roman" w:eastAsia="Times New Roman" w:hAnsi="Times New Roman" w:cs="Times New Roman"/>
          <w:sz w:val="24"/>
          <w:szCs w:val="24"/>
          <w:lang w:val="id-ID"/>
        </w:rPr>
        <w:t xml:space="preserve"> Kemungkinan besar, penyakit berbahaya yang dewasa ini disebut dengan HIV/AIDS (Human Immunodefienscy Virus/Acquire Immune Defisiency Syindrome) adalah penyakit tha’un (penyakit mematikan yang tidak ada obatnya di zaman dulu) yang menimpa ummat terdahulu itu. Na’uu zubilahi min zalik..semoga kita tidak ditimpakan musibah ini.</w:t>
      </w:r>
    </w:p>
    <w:p w:rsidR="00FD10FA" w:rsidRPr="00FD10FA" w:rsidRDefault="00FD10FA" w:rsidP="00FD10FA">
      <w:pPr>
        <w:spacing w:after="0" w:line="360" w:lineRule="auto"/>
        <w:ind w:firstLine="540"/>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Zina merupakan kerusakan besar, keburukan nyata, dan pengaruhnya begitu besar yang mengakibatkan berbagai kerusakan, baik terhadap orang yang melakukan maupun terhadap masyarakat secara umum.</w:t>
      </w:r>
    </w:p>
    <w:p w:rsidR="00FD10FA" w:rsidRPr="00FD10FA" w:rsidRDefault="00FD10FA" w:rsidP="00FD10FA">
      <w:pPr>
        <w:spacing w:after="0" w:line="360" w:lineRule="auto"/>
        <w:ind w:firstLine="540"/>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Mengingat perbuatan zina ini sudah sering terjadi, demikian juga penyebabnya pun sudah tersebar dimana-mana, maka berikut ini kami akan berusaha menghadirkan beberapa dampak negatif dari perbuatan kotor ini, serta berbagai kemudharatan dan kerusakan yang diakibatkannya.</w:t>
      </w:r>
    </w:p>
    <w:p w:rsidR="00FD10FA" w:rsidRPr="00FD10FA" w:rsidRDefault="00FD10FA" w:rsidP="00FD10FA">
      <w:pPr>
        <w:numPr>
          <w:ilvl w:val="0"/>
          <w:numId w:val="8"/>
        </w:numPr>
        <w:spacing w:before="100" w:beforeAutospacing="1"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Dalam perbuatan zina tekumpul semua jenis keburukan, seperti lemahnya agama, hilangnya ketakwaan, hancurnya kesopanan, lenyapnya rasa cemburu, dan terkuburnya akhlak terpuji.</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lastRenderedPageBreak/>
        <w:t>Perbuatan zina dapat membunuh rasa malu sehingga menjadikan seseorang tebal muka atau tidak tahu malu.</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Perbuatan zina mempengaruhi keceriaan wajah sehingga menjadikannya kusam, kelam, dan tampak layu bagaikan orang yang mengalami kesedihan mendalam. Di samping itu, zina dapat memicu kebencian yang bisa disaksikan oleh orang yang melihatnya.</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Perbuatan zina mengakibatkan kegelapan dan hilangnya cahaya hati.</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Perbuatan zina menjatuhkan dan menghilangkan harga diri pelakunya, menjatuhkan derajatnya di hadapan sang Pencipta dan seluruh makhluk-Nya, serta menghilangkan sebutan hamba yang berbakti, </w:t>
      </w:r>
      <w:r w:rsidRPr="00FD10FA">
        <w:rPr>
          <w:rFonts w:ascii="Times New Roman" w:eastAsia="Times New Roman" w:hAnsi="Times New Roman" w:cs="Times New Roman"/>
          <w:i/>
          <w:iCs/>
          <w:sz w:val="24"/>
          <w:szCs w:val="24"/>
        </w:rPr>
        <w:t>’afif</w:t>
      </w:r>
      <w:r w:rsidRPr="00FD10FA">
        <w:rPr>
          <w:rFonts w:ascii="Times New Roman" w:eastAsia="Times New Roman" w:hAnsi="Times New Roman" w:cs="Times New Roman"/>
          <w:sz w:val="24"/>
          <w:szCs w:val="24"/>
        </w:rPr>
        <w:t xml:space="preserve"> (pemelihara kehormatan diri), dan orang yang adil. Bahkan sebaliknya, orang banyak akan menjulukinya sebagai hamba yang jahat, fasik, pelacur, dan pengkhianat.</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Sifat liar yang dicampakkan Allah ke dalam hati pezina sangat tampak pada wajah pelakunya. Pada wajah orang yang </w:t>
      </w:r>
      <w:r w:rsidRPr="00FD10FA">
        <w:rPr>
          <w:rFonts w:ascii="Times New Roman" w:eastAsia="Times New Roman" w:hAnsi="Times New Roman" w:cs="Times New Roman"/>
          <w:i/>
          <w:iCs/>
          <w:sz w:val="24"/>
          <w:szCs w:val="24"/>
        </w:rPr>
        <w:t>‘afif</w:t>
      </w:r>
      <w:r w:rsidRPr="00FD10FA">
        <w:rPr>
          <w:rFonts w:ascii="Times New Roman" w:eastAsia="Times New Roman" w:hAnsi="Times New Roman" w:cs="Times New Roman"/>
          <w:sz w:val="24"/>
          <w:szCs w:val="24"/>
        </w:rPr>
        <w:t xml:space="preserve"> akan terlihat keceriaan, pada hatinya terdapat keramahan, dan semua yang duduk bersamanya akan merasa senang, sedangkan pada wajah pezina malah terlihat sebaliknya.</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Orang akan melihat seorang pezina dengan pandangan yang meragukan, penuh dengan khianat. Tidak ada seorang pun yang akan percaya tentang kehormatan yang diraihnya dan anak yang dimilikinya.</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Bau busuk yang keluar dari tubuh seorang pezina dapat dicium oleh setiap orang yang berhati bersih dan selamat. Bau busuk tersebut berhembus dari mulut dan badannya.</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 xml:space="preserve">Perbuatan zina akan mengakibatkan hati yang sempit dan perasaan tertindas. Para pezina akan diperlakukan dengan perlakuan yang tidak sesuai dengan keinginan mereka. Siapa saja yang menginginkan kenikmatan hidup dengan keindahannya, tetapi ia meraihnya dengan cara bermaksiat kepada Allah, maka Allah pasti akan mengadzabnya dengan kebalikan apa yang diinginkannya. </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Orang yang melakukan perbuatan zina berarti telah mengharamkan dirinya untuk menikmati bidadari Surga di tempat-tempat indah dalam surga </w:t>
      </w:r>
      <w:r w:rsidRPr="00FD10FA">
        <w:rPr>
          <w:rFonts w:ascii="Times New Roman" w:eastAsia="Times New Roman" w:hAnsi="Times New Roman" w:cs="Times New Roman"/>
          <w:i/>
          <w:iCs/>
          <w:sz w:val="24"/>
          <w:szCs w:val="24"/>
        </w:rPr>
        <w:t>’and</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 xml:space="preserve">Perbuatan zina dapat membuat orang berani memutuskan tali shilaturahim, durhaka terhadap orang tua, menghasilkan harta yang haram, membuahkan akhlak tercela, serta menelantarkan keluarga dan keturunan, bahkan kadang menyeret pelakunya melakukan pembunuhan. </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Perbuatan zina menghilangkan kehormatan seorang gadis dan menyelimutinya dengan kehinaan, yang tidak hanya ditanggung seorang diri, tapi juga akan mencemari kehormatan keluarganya. Rasa hina itu akan berpengaruh terhadap keluarga, suami dan kerabatnya, sehingga membuat kepala-kepala mereka tertunduk malu di tengah masyarakat.</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Kehinaan yang dirasakan oleh orang yang dituduh berbuat zina lebih menyayat dan lebih kekal dibandingkan dengan kehinaan yang dirasakan oleh orang yang dituduh berbuat kafir. Sebab jika seorang yang bertaubat dari perbuatan kufur, justru akan dapat menghilangkan rasa hina di tengah masyarakat, tidak meninggalkan bekas pada masyarakat yang dapat menjatuhkan derajat orang seperti dirinya di hadapan orang yang dilahirkan dalam keadaan Islam.</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lastRenderedPageBreak/>
        <w:t xml:space="preserve">Perbuatan zina merupakan kejahatan moral terhadap anak. Perbuatan zina juga menyebabkan munculnya seorang anak yang miskin kasih sayang yang bisa mengikatnya. Selain merupakan kejahatan terhadap anak yang dilahirkan, zina juga memaksa anak tersebut hidup hina dalam masyarakat dan membuatnya merasa terpojok dari setiap sudut. Perasaan seperti ini muncul sebab pada umumnya masyarakat meremehkan anak zina, nurani mereka mengingkarinya, dan mereka tidak memandangnya dari segi kemasyarakatan sebagai pelajaran. </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Perbuatan zina yang dilakukan seorang pria pezina, dapat menghancurkan wanita baik-baik yang terpelihara dan menjerumuskannya pada jurang kehancuran dan kenistaan.</w:t>
      </w:r>
    </w:p>
    <w:p w:rsidR="00FD10FA" w:rsidRPr="00FD10FA" w:rsidRDefault="00FD10FA" w:rsidP="00FD10FA">
      <w:pPr>
        <w:numPr>
          <w:ilvl w:val="0"/>
          <w:numId w:val="8"/>
        </w:numPr>
        <w:spacing w:before="120" w:after="100" w:afterAutospacing="1"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Perbuatan zina dapat memicu munculnya berbagai permusuhan dan mengobarkan api balas dendam antara keluarga wanita dengan laki-laki yang menzinainya. Hal itu disebabkan oleh api cemburu terhadap harga diri keluarga. Tatkala seseorang melihat salah seorang pezina telah berbuat lancang terhadap istrinya, api cemburu yang ada dalam dadanya akan membara sehingga dapat memicu terjadinya saling bunuh dan menyebarnya peperangan. Sebab, pencorengan terhadap harga diri seorang suami dan kerabat lainnya dapat membuat malu dan menodai kehormatan mereka. Seandainya seorang suami mendengar bahwa salah satu keluarganya terbunuh, niscaya kabar itu lebih ringan baginya daripada mendengar bahwa istrinya telah berbuat zina.</w:t>
      </w:r>
    </w:p>
    <w:p w:rsidR="00FD10FA" w:rsidRPr="00FD10FA" w:rsidRDefault="00FD10FA" w:rsidP="00FD10FA">
      <w:pPr>
        <w:spacing w:after="0" w:line="360" w:lineRule="auto"/>
        <w:ind w:left="284" w:firstLine="720"/>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Sa’ad bin ’Ubadah </w:t>
      </w:r>
      <w:r w:rsidRPr="00FD10FA">
        <w:rPr>
          <w:rFonts w:ascii="Times New Roman" w:eastAsia="Times New Roman" w:hAnsi="Times New Roman" w:cs="Times New Roman"/>
          <w:i/>
          <w:iCs/>
          <w:sz w:val="24"/>
          <w:szCs w:val="24"/>
        </w:rPr>
        <w:t xml:space="preserve">radliyallahu’anhu </w:t>
      </w:r>
      <w:r w:rsidRPr="00FD10FA">
        <w:rPr>
          <w:rFonts w:ascii="Times New Roman" w:eastAsia="Times New Roman" w:hAnsi="Times New Roman" w:cs="Times New Roman"/>
          <w:sz w:val="24"/>
          <w:szCs w:val="24"/>
        </w:rPr>
        <w:t>berkata, ”Seandainya aku melihat seorang laki-laki bersama istriku, tentu akan memenggal lehernya dengan pedang tanpa kumaafkan”.</w:t>
      </w:r>
    </w:p>
    <w:p w:rsidR="00FD10FA" w:rsidRPr="00FD10FA" w:rsidRDefault="00FD10FA" w:rsidP="00FD10FA">
      <w:pPr>
        <w:spacing w:after="0" w:line="360" w:lineRule="auto"/>
        <w:ind w:left="284" w:firstLine="709"/>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Kalimat itupun sampai kepada Rasulullah </w:t>
      </w:r>
      <w:r w:rsidRPr="00FD10FA">
        <w:rPr>
          <w:rFonts w:ascii="Times New Roman" w:eastAsia="Times New Roman" w:hAnsi="Times New Roman" w:cs="Times New Roman"/>
          <w:i/>
          <w:iCs/>
          <w:sz w:val="24"/>
          <w:szCs w:val="24"/>
        </w:rPr>
        <w:t>shallallahu’alaihi wa sallam</w:t>
      </w:r>
      <w:r w:rsidRPr="00FD10FA">
        <w:rPr>
          <w:rFonts w:ascii="Times New Roman" w:eastAsia="Times New Roman" w:hAnsi="Times New Roman" w:cs="Times New Roman"/>
          <w:sz w:val="24"/>
          <w:szCs w:val="24"/>
        </w:rPr>
        <w:t>, lantas beliau pun bersabda:</w:t>
      </w:r>
    </w:p>
    <w:p w:rsidR="00FD10FA" w:rsidRPr="00FD10FA" w:rsidRDefault="00FD10FA" w:rsidP="00FD10FA">
      <w:pPr>
        <w:spacing w:after="0" w:line="360" w:lineRule="auto"/>
        <w:ind w:left="993"/>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”Apakah kalian heran dengan kecemburuan Sa’ad? Demi Allah, aku lebih cemburu daripada Sa’ad dan Allah lebih cemburu daripada aku. Karena kecemburuan Allah tersebutlah, makadi haramkan segala bentuk kekejian yang tampak maupun yang tersembunyi” </w:t>
      </w:r>
      <w:r w:rsidRPr="00FD10FA">
        <w:rPr>
          <w:rFonts w:ascii="Times New Roman" w:eastAsia="Times New Roman" w:hAnsi="Times New Roman" w:cs="Times New Roman"/>
          <w:b/>
          <w:bCs/>
          <w:sz w:val="24"/>
          <w:szCs w:val="24"/>
        </w:rPr>
        <w:t>(HR. Bukhori (5223) dan Muslim (2761)</w:t>
      </w:r>
    </w:p>
    <w:p w:rsidR="00FD10FA" w:rsidRPr="00FD10FA" w:rsidRDefault="00FD10FA" w:rsidP="00FD10FA">
      <w:pPr>
        <w:spacing w:after="0" w:line="360" w:lineRule="auto"/>
        <w:ind w:left="284" w:firstLine="720"/>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Lain halnya dengan orang yang membenci perzinaan, menjauhinya, serta tidak rela hal itu terjadi terhadap yang lainnya. Gambaran seperti ini akan memberikannya kewibawaan dalam hati anggota keluarganya dan akan membantu menjadikan rumahnya bersih dan terjaga dari hal-hal buruk.</w:t>
      </w:r>
    </w:p>
    <w:p w:rsidR="00FD10FA" w:rsidRPr="00FD10FA" w:rsidRDefault="00FD10FA" w:rsidP="00FD10FA">
      <w:pPr>
        <w:numPr>
          <w:ilvl w:val="0"/>
          <w:numId w:val="8"/>
        </w:numPr>
        <w:spacing w:after="120"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Perbuatan zina memberi dampak negatif terhadap kesehatan jasmani pelaku yang sulit diobati atau disembuhkan, bahkan dapat mengancam kelangsungan hidup pelakunya. Perbuatan itu akan memicu munculnya berbagai penyakit, seperti</w:t>
      </w:r>
      <w:r w:rsidRPr="00FD10FA">
        <w:rPr>
          <w:rFonts w:ascii="Times New Roman" w:eastAsia="Times New Roman" w:hAnsi="Times New Roman" w:cs="Times New Roman"/>
          <w:b/>
          <w:bCs/>
          <w:sz w:val="24"/>
          <w:szCs w:val="24"/>
        </w:rPr>
        <w:t xml:space="preserve"> AIDS, penyakit sifilis, penyakit herpes, penyakit kelamin, </w:t>
      </w:r>
      <w:r w:rsidRPr="00FD10FA">
        <w:rPr>
          <w:rFonts w:ascii="Times New Roman" w:eastAsia="Times New Roman" w:hAnsi="Times New Roman" w:cs="Times New Roman"/>
          <w:sz w:val="24"/>
          <w:szCs w:val="24"/>
        </w:rPr>
        <w:t>dan penyakit kotor lainnya.</w:t>
      </w:r>
    </w:p>
    <w:p w:rsidR="00FD10FA" w:rsidRPr="00FD10FA" w:rsidRDefault="00FD10FA" w:rsidP="00FD10FA">
      <w:pPr>
        <w:numPr>
          <w:ilvl w:val="0"/>
          <w:numId w:val="8"/>
        </w:numPr>
        <w:spacing w:after="120" w:line="240" w:lineRule="auto"/>
        <w:ind w:left="284" w:hanging="284"/>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Perbuatan zina merupakan penyebab hancurnya suatu ummat. Sudah menjadi sunnatullah terhadap hamba-Nya bahwa ketika perbuatan zina muncul ke permukaan bumi, Allah </w:t>
      </w:r>
      <w:r w:rsidRPr="00FD10FA">
        <w:rPr>
          <w:rFonts w:ascii="Times New Roman" w:eastAsia="Times New Roman" w:hAnsi="Times New Roman" w:cs="Times New Roman"/>
          <w:i/>
          <w:iCs/>
          <w:sz w:val="24"/>
          <w:szCs w:val="24"/>
        </w:rPr>
        <w:t>azza wa jalla</w:t>
      </w:r>
      <w:r w:rsidRPr="00FD10FA">
        <w:rPr>
          <w:rFonts w:ascii="Times New Roman" w:eastAsia="Times New Roman" w:hAnsi="Times New Roman" w:cs="Times New Roman"/>
          <w:sz w:val="24"/>
          <w:szCs w:val="24"/>
        </w:rPr>
        <w:t xml:space="preserve"> marah dan kemarahan-Nya pun semakin besar sehingga pasti akan mengakibatkan terjadinya balasan berupa bencana di atas muka bumi.</w:t>
      </w:r>
    </w:p>
    <w:p w:rsidR="00FD10FA" w:rsidRPr="00FD10FA" w:rsidRDefault="00FD10FA" w:rsidP="00FD10FA">
      <w:pPr>
        <w:spacing w:after="0" w:line="360" w:lineRule="auto"/>
        <w:ind w:left="284" w:firstLine="720"/>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lastRenderedPageBreak/>
        <w:t>Seseorang yang telah melakukan zina dan kemudian bertaubat dari perbuatan zina, walaupun pelakunya secara agama sudah bersih dan dengan taubat itu pula adzab akhirat yang akan diterimanya sudah terangkat, ia masih meninggalkan bekas yang sangat mendalam di dalam hati, harga dirinya di mata masyarakat yang tidak pernah melakukan perbuatan tersebut jadi berkurang sesuai dengan kadar perbuatan zina yang ia lakukan.</w:t>
      </w:r>
    </w:p>
    <w:p w:rsidR="00FD10FA" w:rsidRPr="00FD10FA" w:rsidRDefault="00FD10FA" w:rsidP="00FD10FA">
      <w:pPr>
        <w:spacing w:after="0" w:line="360" w:lineRule="auto"/>
        <w:ind w:left="284" w:firstLine="720"/>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Lihatlah seorang wanita yang disebut sebagai pezina, bagaimana kaum pria menjauh dan tidak mau menikahinya walaupun ia telah bertaubat. Demi menghindari aib yang dahulu telah mencoreng harga dirinya, mereka pun lebih mengutamakan menikah dengan wanita kafir yang sudah masuk Islam, daripada menikah wanita yang besar dalam agama Islam, namun ia melakukan perbuatan zina.</w:t>
      </w:r>
    </w:p>
    <w:p w:rsidR="00FD10FA" w:rsidRPr="00FD10FA" w:rsidRDefault="00FD10FA" w:rsidP="00FD10FA">
      <w:pPr>
        <w:spacing w:after="0" w:line="360" w:lineRule="auto"/>
        <w:ind w:left="284" w:firstLine="720"/>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Beberapa pihak telah mengklaim bahwa penyebab terbesar mewabahnya penyakit AIDS adalah karena sex bebas atau dengan kata lain zina. Seperti di Subang, di klaim bahwa AIDS 73% disebabkan oleh perilaku sex bebas remaja, bahkan di Kupang sampai 98% penyebab mewabahnya AIDS adalah karena sex bebas.</w:t>
      </w:r>
    </w:p>
    <w:p w:rsidR="00FD10FA" w:rsidRPr="00FD10FA" w:rsidRDefault="00FD10FA" w:rsidP="00FD10FA">
      <w:pPr>
        <w:spacing w:after="0" w:line="360" w:lineRule="auto"/>
        <w:ind w:left="284" w:firstLine="709"/>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Ibnu Mas’ud </w:t>
      </w:r>
      <w:r w:rsidRPr="00FD10FA">
        <w:rPr>
          <w:rFonts w:ascii="Times New Roman" w:eastAsia="Times New Roman" w:hAnsi="Times New Roman" w:cs="Times New Roman"/>
          <w:i/>
          <w:iCs/>
          <w:sz w:val="24"/>
          <w:szCs w:val="24"/>
          <w:lang w:val="id-ID"/>
        </w:rPr>
        <w:t>Radliyallahu’anhu</w:t>
      </w:r>
      <w:r w:rsidRPr="00FD10FA">
        <w:rPr>
          <w:rFonts w:ascii="Times New Roman" w:eastAsia="Times New Roman" w:hAnsi="Times New Roman" w:cs="Times New Roman"/>
          <w:sz w:val="24"/>
          <w:szCs w:val="24"/>
          <w:lang w:val="id-ID"/>
        </w:rPr>
        <w:t xml:space="preserve"> berkata: ”Tidaklah tampak perbuatan memakan riba dan perzinaan dalam suatu negeri, melainkan Allah mengizinkan kehancurannya.”</w:t>
      </w:r>
    </w:p>
    <w:p w:rsidR="00FD10FA" w:rsidRPr="00FD10FA" w:rsidRDefault="00FD10FA" w:rsidP="00FD10FA">
      <w:pPr>
        <w:spacing w:after="0" w:line="360" w:lineRule="auto"/>
        <w:ind w:left="284" w:firstLine="709"/>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Berikut beberapa dampak yang timbul dari perbuatan zina:</w:t>
      </w:r>
    </w:p>
    <w:p w:rsidR="00FD10FA" w:rsidRPr="00FD10FA" w:rsidRDefault="00FD10FA" w:rsidP="00FD10FA">
      <w:pPr>
        <w:numPr>
          <w:ilvl w:val="2"/>
          <w:numId w:val="1"/>
        </w:num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Dosa secara biologis. Dosa ini umumnya hanya dialami oleh wanita. Seorang wanita akan kehilangan selaput dara yang merupakan kehormatannya setelah melakukan hubungan seksual yang tidak sah. Apalagi jika ia sampai hamil dan harus melahirkan, tentu memberikan dampak yang berbeda pada fisiologis tubuhnya. Hal ini dapat menjadi masalah di kemudian hari ketika ia mendapatkan suami yang kurang bisa menerima keadaannya. Dampak kenikmatan sesaat ini tidak dirasakan oleh lelaki yang tidak bisa dideteksi apakah ia pernah melakukan hubungan seksual atau belum.</w:t>
      </w:r>
    </w:p>
    <w:p w:rsidR="00FD10FA" w:rsidRPr="00FD10FA" w:rsidRDefault="00FD10FA" w:rsidP="00FD10FA">
      <w:pPr>
        <w:numPr>
          <w:ilvl w:val="2"/>
          <w:numId w:val="1"/>
        </w:num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Dosa secara psikologis. Perasaan malu, menyesal dan putus asa sering menghinggapi wanita yang melakukan hubungan seksual yang tidak sah. Wanita bisa merasakan stress dan putus asa serta malu meskipun belum ada yang mengetahuinya. Bahkan tidak jarang ini dapat berujung pada kasus bunuh diri. Sedangkan pria tidak mengalami hal seperti ini karena tidak kehilangan apapun.</w:t>
      </w:r>
    </w:p>
    <w:p w:rsidR="00FD10FA" w:rsidRPr="00FD10FA" w:rsidRDefault="00FD10FA" w:rsidP="00FD10FA">
      <w:pPr>
        <w:numPr>
          <w:ilvl w:val="2"/>
          <w:numId w:val="1"/>
        </w:num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 xml:space="preserve">Dosa secara sosiologis. Pada umumnya masyarakat menempatkan wanita sebagai pihak yang bersalah dalam kasus hubungan di luar nikah dengan mencaci maki dan </w:t>
      </w:r>
      <w:r w:rsidRPr="00FD10FA">
        <w:rPr>
          <w:rFonts w:ascii="Times New Roman" w:eastAsia="Times New Roman" w:hAnsi="Times New Roman" w:cs="Times New Roman"/>
          <w:sz w:val="24"/>
          <w:szCs w:val="24"/>
          <w:lang w:val="id-ID"/>
        </w:rPr>
        <w:lastRenderedPageBreak/>
        <w:t>menggunjingkannya jika ketahuan. Wanita menangggung aib, sedangkan pria justru mendapat pujian dari kawan-kawannya. Inilah bias gender yang melekat saat ini.</w:t>
      </w:r>
    </w:p>
    <w:p w:rsidR="00FD10FA" w:rsidRPr="00FD10FA" w:rsidRDefault="00FD10FA" w:rsidP="00FD10FA">
      <w:pPr>
        <w:numPr>
          <w:ilvl w:val="2"/>
          <w:numId w:val="1"/>
        </w:num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Dosa secara akademis. Untuk pelajar yang masih sekolah atau kuliah, jika sampai ketahuan melakukan hubungan seks yang tidak sah, apalagi hingga hamil diluar nikah maka dapat dikeluarkan dari institusi tempatnya menuntut ilmu.</w:t>
      </w:r>
    </w:p>
    <w:p w:rsidR="00FD10FA" w:rsidRPr="00FD10FA" w:rsidRDefault="00FD10FA" w:rsidP="00FD10FA">
      <w:pPr>
        <w:numPr>
          <w:ilvl w:val="2"/>
          <w:numId w:val="1"/>
        </w:num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Dosa secara teologis. Tentu saja ini jelas sekali, semua agama melarang adanya perzinahan. Dan setiap larangan agama adalah perintah Tuhan kepada manusia untuk tidak melakukan sesuatu yang dilarang tersebut. Jika melanggar tentu saja ada konsekuensinya. Dan itu sudah diatur dalam kitab suci masing-masing agama.</w:t>
      </w:r>
    </w:p>
    <w:p w:rsidR="00FD10FA" w:rsidRPr="00FD10FA" w:rsidRDefault="00FD10FA" w:rsidP="00FD10FA">
      <w:pPr>
        <w:spacing w:before="100" w:beforeAutospacing="1" w:after="100" w:afterAutospacing="1" w:line="360" w:lineRule="auto"/>
        <w:ind w:left="284" w:firstLine="709"/>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Itulah dosa-dosa akibat penyalahgunaan dan penyimpangan seksual. Hampir seluruhnya ditanggung oleh wanita, sedangkan pria hanya menanggung satu dosa saja, yakni dosa secara teologis. Harapan kami setelah membaca artikel ini, wanita dapat lebih mengendalikan diri dan memegang kendali atas dirinya. Bagi orang tua, penting sekali memberikan pendidikan seks kepada anak sejak dini supaya mereka tidak mendapatkan informasi dari sumber yang salah dan melakukan kesalahan.</w:t>
      </w:r>
    </w:p>
    <w:p w:rsidR="00FD10FA" w:rsidRPr="00FD10FA" w:rsidRDefault="00FD10FA" w:rsidP="00FD10FA">
      <w:pPr>
        <w:numPr>
          <w:ilvl w:val="0"/>
          <w:numId w:val="4"/>
        </w:numPr>
        <w:spacing w:after="0" w:line="360" w:lineRule="auto"/>
        <w:ind w:left="142" w:hanging="284"/>
        <w:contextualSpacing/>
        <w:jc w:val="both"/>
        <w:rPr>
          <w:rFonts w:ascii="Times New Roman" w:eastAsia="Times New Roman" w:hAnsi="Times New Roman" w:cs="Times New Roman"/>
          <w:b/>
          <w:sz w:val="24"/>
          <w:szCs w:val="24"/>
        </w:rPr>
      </w:pPr>
      <w:r w:rsidRPr="00FD10FA">
        <w:rPr>
          <w:rFonts w:ascii="Times New Roman" w:eastAsia="Times New Roman" w:hAnsi="Times New Roman" w:cs="Times New Roman"/>
          <w:b/>
          <w:sz w:val="24"/>
          <w:szCs w:val="24"/>
          <w:lang w:val="id-ID"/>
        </w:rPr>
        <w:t xml:space="preserve">Penutup </w:t>
      </w:r>
    </w:p>
    <w:p w:rsidR="00FD10FA" w:rsidRPr="00FD10FA" w:rsidRDefault="00FD10FA" w:rsidP="00FD10FA">
      <w:pPr>
        <w:numPr>
          <w:ilvl w:val="2"/>
          <w:numId w:val="3"/>
        </w:numPr>
        <w:spacing w:after="0" w:line="360" w:lineRule="auto"/>
        <w:ind w:left="284"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Simpulan </w:t>
      </w:r>
    </w:p>
    <w:p w:rsidR="00FD10FA" w:rsidRPr="00FD10FA" w:rsidRDefault="00FD10FA" w:rsidP="00FD10FA">
      <w:pPr>
        <w:spacing w:after="0" w:line="360" w:lineRule="auto"/>
        <w:ind w:left="142"/>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a. Faktor-Faktor Yang Menyebabkan Terjadinya Perzinahan adalah:</w:t>
      </w:r>
    </w:p>
    <w:p w:rsidR="00FD10FA" w:rsidRPr="00FD10FA" w:rsidRDefault="00FD10FA" w:rsidP="00FD10FA">
      <w:pPr>
        <w:spacing w:after="0" w:line="360" w:lineRule="auto"/>
        <w:ind w:left="1800" w:hanging="1516"/>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1). Faktor moral</w:t>
      </w:r>
    </w:p>
    <w:p w:rsidR="00FD10FA" w:rsidRPr="00FD10FA" w:rsidRDefault="00FD10FA" w:rsidP="00FD10FA">
      <w:pPr>
        <w:spacing w:after="0" w:line="360" w:lineRule="auto"/>
        <w:ind w:left="1800" w:hanging="1516"/>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2). Faktor pergaulan atau lingkungan</w:t>
      </w:r>
    </w:p>
    <w:p w:rsidR="00FD10FA" w:rsidRPr="00FD10FA" w:rsidRDefault="00FD10FA" w:rsidP="00FD10FA">
      <w:pPr>
        <w:spacing w:after="0" w:line="360" w:lineRule="auto"/>
        <w:ind w:left="1800" w:hanging="1516"/>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3). Faktor ekonomi</w:t>
      </w:r>
    </w:p>
    <w:p w:rsidR="00FD10FA" w:rsidRPr="00FD10FA" w:rsidRDefault="00FD10FA" w:rsidP="00FD10FA">
      <w:pPr>
        <w:spacing w:after="0" w:line="360" w:lineRule="auto"/>
        <w:ind w:left="1800" w:hanging="1516"/>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4). Faktor kesempatan</w:t>
      </w:r>
    </w:p>
    <w:p w:rsidR="00FD10FA" w:rsidRPr="00FD10FA" w:rsidRDefault="00FD10FA" w:rsidP="00FD10FA">
      <w:pPr>
        <w:numPr>
          <w:ilvl w:val="0"/>
          <w:numId w:val="3"/>
        </w:numPr>
        <w:tabs>
          <w:tab w:val="num" w:pos="426"/>
        </w:tabs>
        <w:spacing w:after="0" w:line="360" w:lineRule="auto"/>
        <w:ind w:hanging="2018"/>
        <w:contextualSpacing/>
        <w:jc w:val="both"/>
        <w:rPr>
          <w:rFonts w:ascii="Times New Roman" w:eastAsia="Times New Roman" w:hAnsi="Times New Roman" w:cs="Times New Roman"/>
          <w:bCs/>
          <w:sz w:val="24"/>
          <w:szCs w:val="24"/>
        </w:rPr>
      </w:pPr>
      <w:r w:rsidRPr="00FD10FA">
        <w:rPr>
          <w:rFonts w:ascii="Times New Roman" w:eastAsia="Times New Roman" w:hAnsi="Times New Roman" w:cs="Times New Roman"/>
          <w:bCs/>
          <w:sz w:val="24"/>
          <w:szCs w:val="24"/>
        </w:rPr>
        <w:t>Dampak Buruk Dari Perbuatan Zaina antara lain:</w:t>
      </w:r>
    </w:p>
    <w:p w:rsidR="00FD10FA" w:rsidRPr="00FD10FA" w:rsidRDefault="00FD10FA" w:rsidP="00FD10FA">
      <w:pPr>
        <w:spacing w:after="0" w:line="360" w:lineRule="auto"/>
        <w:ind w:left="426" w:firstLine="567"/>
        <w:contextualSpacing/>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Dampak buruk yang ditimbulkan akibat perbuatan zina adalah: Menimbulkan dan menyebarluaskan penyakit kelamin dan kulit, merusak sendi-sendi kehidupan keluarga, Memberi pengaruh demoralisasi kepada lingkungan, berkorelasi dengan kriminalitas dan kecanduan bahan-bahan narkotika, merusak sendi-sendi moral,  susila, hukum, dan agama,  meningkatnya kasus kekerasan terhadap anak-anak, dilakukannya aborsi yang ilegal dan sangat berbahaya bagi kesehatan dan keselamatan perempuan terutama jika dilakukan secara sembarangan yaitu oleh mereka yang tidak terlatih.</w:t>
      </w:r>
    </w:p>
    <w:p w:rsidR="00FD10FA" w:rsidRPr="00FD10FA" w:rsidRDefault="00FD10FA" w:rsidP="00FD10FA">
      <w:pPr>
        <w:spacing w:after="0" w:line="360" w:lineRule="auto"/>
        <w:ind w:left="2160" w:hanging="1167"/>
        <w:contextualSpacing/>
        <w:jc w:val="both"/>
        <w:rPr>
          <w:rFonts w:ascii="Times New Roman" w:eastAsia="Times New Roman" w:hAnsi="Times New Roman" w:cs="Times New Roman"/>
          <w:bCs/>
          <w:sz w:val="24"/>
          <w:szCs w:val="24"/>
        </w:rPr>
      </w:pPr>
      <w:r w:rsidRPr="00FD10FA">
        <w:rPr>
          <w:rFonts w:ascii="Times New Roman" w:eastAsia="Times New Roman" w:hAnsi="Times New Roman" w:cs="Times New Roman"/>
          <w:sz w:val="24"/>
          <w:szCs w:val="24"/>
        </w:rPr>
        <w:lastRenderedPageBreak/>
        <w:t xml:space="preserve"> Selain itu dosa-dosa akibat perbuatan zina adalah:</w:t>
      </w:r>
    </w:p>
    <w:p w:rsidR="00FD10FA" w:rsidRPr="00FD10FA" w:rsidRDefault="00FD10FA" w:rsidP="00FD10FA">
      <w:p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1). Dosa secara biologis. Dosa ini umumnya hanya dialami oleh wanita. Seorang wanita akan kehilangan selaput dara yang merupakan kehormatannya</w:t>
      </w:r>
    </w:p>
    <w:p w:rsidR="00FD10FA" w:rsidRPr="00FD10FA" w:rsidRDefault="00FD10FA" w:rsidP="00FD10FA">
      <w:p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 xml:space="preserve">2). Dosa secara psikologis. Perasaan malu, menyesal dan putus asa sering menghinggapi wanita yang melakukan hubungan seksual yang tidak sah. </w:t>
      </w:r>
    </w:p>
    <w:p w:rsidR="00FD10FA" w:rsidRPr="00FD10FA" w:rsidRDefault="00FD10FA" w:rsidP="00FD10FA">
      <w:p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 xml:space="preserve">3). Dosa secara sosiologis. Pada umumnya masyarakat menempatkan wanita sebagai pihak yang bersalah dalam kasus hubungan di luar nikah dengan mencaci makinya </w:t>
      </w:r>
    </w:p>
    <w:p w:rsidR="00FD10FA" w:rsidRPr="00FD10FA" w:rsidRDefault="00FD10FA" w:rsidP="00FD10FA">
      <w:p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4). Dosa secara akademis. Untuk pelajar yang masih sekolah atau kuliah, jika sampai ketahuan melakukan hubungan seks yang tidak sah dikeluarkan dari institusi tempatnya menuntut ilmu.</w:t>
      </w:r>
    </w:p>
    <w:p w:rsidR="00FD10FA" w:rsidRPr="00FD10FA" w:rsidRDefault="00FD10FA" w:rsidP="00FD10FA">
      <w:pPr>
        <w:spacing w:after="0" w:line="360" w:lineRule="auto"/>
        <w:ind w:left="567" w:hanging="283"/>
        <w:jc w:val="both"/>
        <w:rPr>
          <w:rFonts w:ascii="Times New Roman" w:eastAsia="Times New Roman" w:hAnsi="Times New Roman" w:cs="Times New Roman"/>
          <w:sz w:val="24"/>
          <w:szCs w:val="24"/>
          <w:lang w:val="id-ID"/>
        </w:rPr>
      </w:pPr>
      <w:r w:rsidRPr="00FD10FA">
        <w:rPr>
          <w:rFonts w:ascii="Times New Roman" w:eastAsia="Times New Roman" w:hAnsi="Times New Roman" w:cs="Times New Roman"/>
          <w:sz w:val="24"/>
          <w:szCs w:val="24"/>
          <w:lang w:val="id-ID"/>
        </w:rPr>
        <w:t>5). Dosa secara teologis. Tentu saja ini jelas sekali, semua agama melarang adanya perzinahan. Dan setiap larangan agama sudah diatur dalam kitab suci masing-masing.</w:t>
      </w:r>
    </w:p>
    <w:p w:rsidR="00FD10FA" w:rsidRPr="00FD10FA" w:rsidRDefault="00FD10FA" w:rsidP="00FD10FA">
      <w:pPr>
        <w:numPr>
          <w:ilvl w:val="3"/>
          <w:numId w:val="2"/>
        </w:numPr>
        <w:spacing w:after="0" w:line="360" w:lineRule="auto"/>
        <w:ind w:left="284" w:hanging="284"/>
        <w:contextualSpacing/>
        <w:jc w:val="both"/>
        <w:rPr>
          <w:rFonts w:ascii="Times New Roman" w:eastAsia="Times New Roman" w:hAnsi="Times New Roman" w:cs="Times New Roman"/>
          <w:bCs/>
          <w:sz w:val="24"/>
          <w:szCs w:val="24"/>
        </w:rPr>
      </w:pPr>
      <w:r w:rsidRPr="00FD10FA">
        <w:rPr>
          <w:rFonts w:ascii="Times New Roman" w:eastAsia="Times New Roman" w:hAnsi="Times New Roman" w:cs="Times New Roman"/>
          <w:bCs/>
          <w:sz w:val="24"/>
          <w:szCs w:val="24"/>
        </w:rPr>
        <w:t xml:space="preserve">Saran-Saran </w:t>
      </w:r>
    </w:p>
    <w:p w:rsidR="00FD10FA" w:rsidRPr="00FD10FA" w:rsidRDefault="00FD10FA" w:rsidP="00FD10FA">
      <w:pPr>
        <w:spacing w:after="0" w:line="360" w:lineRule="auto"/>
        <w:ind w:left="142" w:firstLine="72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 xml:space="preserve">Setelah meneliti dan mengkaji pengaruh perbuatan zina, penulis menyadari sepenuhnya belum mampu menghasilkan kesimpulan ini secara sempurna. Oleh karena itu, penulis menyarankan : perlu kiranya pemuka agama, para aparat pemerintah dan masyarakat pada umumnya untuk melakukan beberapa  saran yang  penulis ajukan dalam skripsi ini, antara lain : </w:t>
      </w:r>
    </w:p>
    <w:p w:rsidR="00FD10FA" w:rsidRPr="00FD10FA" w:rsidRDefault="00FD10FA" w:rsidP="00FD10FA">
      <w:p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a. Hendaknya para pemuka agama dapat memberikan wejangan kepada masyarakat dan dapat memberikan suri tauladan yang baik terhadap publik sehingga mereka tidak terjerumus kedalam jurang kenistaan serta senantiasa membimbing dan mengetahui pergaulan remaja agar dapat memfilter kebudayaan yang masuk pada dirinya dan lingkungannya guna meningkatkan keimanan dan ketaqwaan mereka kepada Allah SWT karena masa depannya, mereka sendiri yang menentukan.</w:t>
      </w:r>
    </w:p>
    <w:p w:rsidR="00FD10FA" w:rsidRPr="00FD10FA" w:rsidRDefault="00FD10FA" w:rsidP="00FD10FA">
      <w:pPr>
        <w:spacing w:after="0" w:line="360" w:lineRule="auto"/>
        <w:ind w:left="426" w:hanging="284"/>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b. Hendaknya para aparatur pemerintah baik pemerintahan Desa, Kecamatan maupun Kabupaten lebih meningkatkan lagi sosialisi kepada masyarakat tentang bahaya perzinahan, utamanya para penegak hukum agar dapat memberikan sanksi terhadap  perilaku  perzinahan  dengan tidak memandang kepada siapa yang melakukan apakah itu dari kalangan pejabat atau masyarakat pada umumnya, tentunya sesuai  dengan koridor hukum  peraturan dan perundang-undangan yang berlaku.</w:t>
      </w:r>
    </w:p>
    <w:p w:rsidR="00FD10FA" w:rsidRPr="00FD10FA" w:rsidRDefault="00FD10FA" w:rsidP="00FD10FA">
      <w:pPr>
        <w:spacing w:after="0" w:line="360" w:lineRule="auto"/>
        <w:ind w:left="426" w:hanging="284"/>
        <w:jc w:val="both"/>
        <w:rPr>
          <w:rFonts w:ascii="Times New Roman" w:eastAsia="Times New Roman" w:hAnsi="Times New Roman" w:cs="Times New Roman"/>
          <w:bCs/>
          <w:sz w:val="24"/>
          <w:szCs w:val="24"/>
        </w:rPr>
      </w:pPr>
      <w:r w:rsidRPr="00FD10FA">
        <w:rPr>
          <w:rFonts w:ascii="Times New Roman" w:eastAsia="Times New Roman" w:hAnsi="Times New Roman" w:cs="Times New Roman"/>
          <w:bCs/>
          <w:sz w:val="24"/>
          <w:szCs w:val="24"/>
          <w:lang w:val="id-ID"/>
        </w:rPr>
        <w:t xml:space="preserve">c. Hendaknya masyarakat mengadakan koordinasi yang baik dengan pemuka agama dan aparat pemerintah setempat untuk mencegah dan melarang terhadap perilaku perzinahan di </w:t>
      </w:r>
      <w:r w:rsidRPr="00FD10FA">
        <w:rPr>
          <w:rFonts w:ascii="Times New Roman" w:eastAsia="Times New Roman" w:hAnsi="Times New Roman" w:cs="Times New Roman"/>
          <w:bCs/>
          <w:sz w:val="24"/>
          <w:szCs w:val="24"/>
          <w:lang w:val="id-ID"/>
        </w:rPr>
        <w:lastRenderedPageBreak/>
        <w:t xml:space="preserve">kalangan remaja atau pada kehidupan masyarakat itu sendiri, terutama yang berkaitan dengan perilaku sosial dan tindakan amoral serta dapat memberikan solusi terbaik sehingga mereka sadar bahwa perbuatan tersebut adalah melanggar tatanan kehidupan masyarakat, Negara dan Agama. </w:t>
      </w:r>
    </w:p>
    <w:p w:rsidR="00FD10FA" w:rsidRPr="00FD10FA" w:rsidRDefault="00FD10FA" w:rsidP="00FD10FA">
      <w:pPr>
        <w:spacing w:after="0" w:line="360" w:lineRule="auto"/>
        <w:ind w:left="426" w:hanging="284"/>
        <w:jc w:val="both"/>
        <w:rPr>
          <w:rFonts w:ascii="Times New Roman" w:eastAsia="Times New Roman" w:hAnsi="Times New Roman" w:cs="Times New Roman"/>
          <w:bCs/>
          <w:sz w:val="24"/>
          <w:szCs w:val="24"/>
        </w:rPr>
      </w:pPr>
    </w:p>
    <w:p w:rsidR="00FD10FA" w:rsidRPr="00FD10FA" w:rsidRDefault="00FD10FA" w:rsidP="00FD10FA">
      <w:pPr>
        <w:spacing w:after="0" w:line="360" w:lineRule="auto"/>
        <w:jc w:val="center"/>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DAFTAR BACAAN</w:t>
      </w:r>
    </w:p>
    <w:p w:rsidR="00FD10FA" w:rsidRPr="00FD10FA" w:rsidRDefault="00FD10FA" w:rsidP="00FD10FA">
      <w:pPr>
        <w:spacing w:after="0" w:line="360" w:lineRule="auto"/>
        <w:ind w:left="540" w:hanging="540"/>
        <w:jc w:val="both"/>
        <w:rPr>
          <w:rFonts w:ascii="Times New Roman" w:eastAsia="Times New Roman" w:hAnsi="Times New Roman" w:cs="Times New Roman"/>
          <w:bCs/>
          <w:sz w:val="24"/>
          <w:szCs w:val="24"/>
          <w:lang w:val="id-ID"/>
        </w:rPr>
      </w:pPr>
    </w:p>
    <w:p w:rsidR="00FD10FA" w:rsidRPr="00FD10FA" w:rsidRDefault="00FD10FA" w:rsidP="00FD10FA">
      <w:pPr>
        <w:autoSpaceDE w:val="0"/>
        <w:autoSpaceDN w:val="0"/>
        <w:spacing w:after="0" w:line="360" w:lineRule="auto"/>
        <w:ind w:left="709" w:hanging="709"/>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 xml:space="preserve">Al-Jawi Al-Bantany, Muhammad Umar Nawawi, </w:t>
      </w:r>
      <w:r w:rsidRPr="00FD10FA">
        <w:rPr>
          <w:rFonts w:ascii="Times New Roman" w:eastAsia="Times New Roman" w:hAnsi="Times New Roman" w:cs="Times New Roman"/>
          <w:i/>
          <w:sz w:val="24"/>
          <w:szCs w:val="24"/>
        </w:rPr>
        <w:t>Uqud Al Lujain Fi Bayani Huquq As-Zaujain</w:t>
      </w:r>
      <w:r w:rsidRPr="00FD10FA">
        <w:rPr>
          <w:rFonts w:ascii="Times New Roman" w:eastAsia="Times New Roman" w:hAnsi="Times New Roman" w:cs="Times New Roman"/>
          <w:sz w:val="24"/>
          <w:szCs w:val="24"/>
        </w:rPr>
        <w:t>, Dar al-Ihya’ Al-Kutub al-Arabiyah, t.th</w:t>
      </w:r>
    </w:p>
    <w:p w:rsidR="00FD10FA" w:rsidRPr="00FD10FA" w:rsidRDefault="00FD10FA" w:rsidP="00FD10FA">
      <w:pPr>
        <w:autoSpaceDE w:val="0"/>
        <w:autoSpaceDN w:val="0"/>
        <w:spacing w:after="0" w:line="360" w:lineRule="auto"/>
        <w:ind w:left="709" w:hanging="709"/>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 xml:space="preserve">Al-Jikny As-Syankity, Mohammad Amin bin Mohammad Mochtar, </w:t>
      </w:r>
      <w:r w:rsidRPr="00FD10FA">
        <w:rPr>
          <w:rFonts w:ascii="Times New Roman" w:eastAsia="Times New Roman" w:hAnsi="Times New Roman" w:cs="Times New Roman"/>
          <w:i/>
          <w:sz w:val="24"/>
          <w:szCs w:val="24"/>
        </w:rPr>
        <w:t>Adhwa’ Al Bayan Fi Idhah al-Qur’an bil Qur’an</w:t>
      </w:r>
      <w:r w:rsidRPr="00FD10FA">
        <w:rPr>
          <w:rFonts w:ascii="Times New Roman" w:eastAsia="Times New Roman" w:hAnsi="Times New Roman" w:cs="Times New Roman"/>
          <w:sz w:val="24"/>
          <w:szCs w:val="24"/>
        </w:rPr>
        <w:t>, Alam Al- Kutub, Bairut, Juz VII, t.th</w:t>
      </w:r>
    </w:p>
    <w:p w:rsidR="00FD10FA" w:rsidRPr="00FD10FA" w:rsidRDefault="00FD10FA" w:rsidP="00FD10FA">
      <w:pPr>
        <w:autoSpaceDE w:val="0"/>
        <w:autoSpaceDN w:val="0"/>
        <w:spacing w:after="0" w:line="360" w:lineRule="auto"/>
        <w:ind w:left="709" w:hanging="709"/>
        <w:jc w:val="both"/>
        <w:rPr>
          <w:rFonts w:ascii="Times New Roman" w:eastAsia="Times New Roman" w:hAnsi="Times New Roman" w:cs="Times New Roman"/>
          <w:sz w:val="24"/>
          <w:szCs w:val="24"/>
        </w:rPr>
      </w:pPr>
      <w:r w:rsidRPr="00FD10FA">
        <w:rPr>
          <w:rFonts w:ascii="Times New Roman" w:eastAsia="Times New Roman" w:hAnsi="Times New Roman" w:cs="Times New Roman"/>
          <w:sz w:val="24"/>
          <w:szCs w:val="24"/>
        </w:rPr>
        <w:t xml:space="preserve">Al-Maraghi, Ahmad Musthofa, </w:t>
      </w:r>
      <w:r w:rsidRPr="00FD10FA">
        <w:rPr>
          <w:rFonts w:ascii="Times New Roman" w:eastAsia="Times New Roman" w:hAnsi="Times New Roman" w:cs="Times New Roman"/>
          <w:i/>
          <w:sz w:val="24"/>
          <w:szCs w:val="24"/>
        </w:rPr>
        <w:t>Tafsir al-Maroghi</w:t>
      </w:r>
      <w:r w:rsidRPr="00FD10FA">
        <w:rPr>
          <w:rFonts w:ascii="Times New Roman" w:eastAsia="Times New Roman" w:hAnsi="Times New Roman" w:cs="Times New Roman"/>
          <w:sz w:val="24"/>
          <w:szCs w:val="24"/>
        </w:rPr>
        <w:t xml:space="preserve">, tp. t.th. </w:t>
      </w:r>
    </w:p>
    <w:p w:rsidR="00FD10FA" w:rsidRPr="00FD10FA" w:rsidRDefault="00FD10FA" w:rsidP="00FD10FA">
      <w:pPr>
        <w:spacing w:after="0" w:line="360" w:lineRule="auto"/>
        <w:ind w:left="540" w:hanging="54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Achmad, Abdul Majid, Masa’il fiqhiyah – 2, Garuda buana indah press, Pasuruan, 1994.</w:t>
      </w:r>
    </w:p>
    <w:p w:rsidR="00FD10FA" w:rsidRPr="00FD10FA" w:rsidRDefault="00FD10FA" w:rsidP="00FD10FA">
      <w:pPr>
        <w:spacing w:after="0" w:line="360" w:lineRule="auto"/>
        <w:ind w:left="540" w:hanging="540"/>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Al – Hamdani, hukum perkawinan islam, pustaka alami press, Jakarta, 1980.</w:t>
      </w:r>
    </w:p>
    <w:p w:rsidR="00FD10FA" w:rsidRPr="00FD10FA" w:rsidRDefault="00FD10FA" w:rsidP="00FD10FA">
      <w:pPr>
        <w:spacing w:after="0" w:line="360" w:lineRule="auto"/>
        <w:jc w:val="both"/>
        <w:rPr>
          <w:rFonts w:ascii="Times New Roman" w:eastAsia="Times New Roman" w:hAnsi="Times New Roman" w:cs="Times New Roman"/>
          <w:bCs/>
          <w:sz w:val="24"/>
          <w:szCs w:val="24"/>
          <w:lang w:val="id-ID"/>
        </w:rPr>
      </w:pPr>
      <w:r w:rsidRPr="00FD10FA">
        <w:rPr>
          <w:rFonts w:ascii="Times New Roman" w:eastAsia="Times New Roman" w:hAnsi="Times New Roman" w:cs="Times New Roman"/>
          <w:bCs/>
          <w:sz w:val="24"/>
          <w:szCs w:val="24"/>
          <w:lang w:val="id-ID"/>
        </w:rPr>
        <w:t>Boyke D. N, Seks ABG akibat jalan pintas, Top edisi nomor. 99, 1999</w:t>
      </w:r>
    </w:p>
    <w:p w:rsidR="004A003F" w:rsidRDefault="00F85D6B">
      <w:bookmarkStart w:id="0" w:name="_GoBack"/>
      <w:bookmarkEnd w:id="0"/>
    </w:p>
    <w:sectPr w:rsidR="004A00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6B" w:rsidRDefault="00F85D6B" w:rsidP="00FD10FA">
      <w:pPr>
        <w:spacing w:after="0" w:line="240" w:lineRule="auto"/>
      </w:pPr>
      <w:r>
        <w:separator/>
      </w:r>
    </w:p>
  </w:endnote>
  <w:endnote w:type="continuationSeparator" w:id="0">
    <w:p w:rsidR="00F85D6B" w:rsidRDefault="00F85D6B" w:rsidP="00FD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6B" w:rsidRDefault="00F85D6B" w:rsidP="00FD10FA">
      <w:pPr>
        <w:spacing w:after="0" w:line="240" w:lineRule="auto"/>
      </w:pPr>
      <w:r>
        <w:separator/>
      </w:r>
    </w:p>
  </w:footnote>
  <w:footnote w:type="continuationSeparator" w:id="0">
    <w:p w:rsidR="00F85D6B" w:rsidRDefault="00F85D6B" w:rsidP="00FD10FA">
      <w:pPr>
        <w:spacing w:after="0" w:line="240" w:lineRule="auto"/>
      </w:pPr>
      <w:r>
        <w:continuationSeparator/>
      </w:r>
    </w:p>
  </w:footnote>
  <w:footnote w:id="1">
    <w:p w:rsidR="00FD10FA" w:rsidRPr="00202720" w:rsidRDefault="00FD10FA" w:rsidP="00FD10FA">
      <w:pPr>
        <w:ind w:firstLine="567"/>
        <w:rPr>
          <w:rFonts w:ascii="Arial Narrow" w:hAnsi="Arial Narrow"/>
          <w:sz w:val="18"/>
          <w:szCs w:val="18"/>
        </w:rPr>
      </w:pPr>
      <w:r w:rsidRPr="00202720">
        <w:rPr>
          <w:rStyle w:val="FootnoteReference"/>
          <w:rFonts w:ascii="Arial Narrow" w:hAnsi="Arial Narrow"/>
          <w:sz w:val="18"/>
          <w:szCs w:val="18"/>
        </w:rPr>
        <w:footnoteRef/>
      </w:r>
      <w:r w:rsidRPr="00202720">
        <w:rPr>
          <w:rFonts w:ascii="Arial Narrow" w:hAnsi="Arial Narrow"/>
          <w:sz w:val="18"/>
          <w:szCs w:val="18"/>
        </w:rPr>
        <w:t xml:space="preserve"> . Soerjono Soekanto dan Sri Mamudji, Penelitian Normatif SuatuTinjauan Singkat, Rajawali Press, Jakarta, 1990, h.41.</w:t>
      </w:r>
    </w:p>
  </w:footnote>
  <w:footnote w:id="2">
    <w:p w:rsidR="00FD10FA" w:rsidRPr="00202720" w:rsidRDefault="00FD10FA" w:rsidP="00FD10FA">
      <w:pPr>
        <w:tabs>
          <w:tab w:val="left" w:pos="360"/>
        </w:tabs>
        <w:ind w:firstLine="567"/>
        <w:rPr>
          <w:rFonts w:ascii="Arial Narrow" w:hAnsi="Arial Narrow"/>
          <w:sz w:val="18"/>
          <w:szCs w:val="18"/>
        </w:rPr>
      </w:pPr>
      <w:r w:rsidRPr="00202720">
        <w:rPr>
          <w:rStyle w:val="FootnoteReference"/>
          <w:rFonts w:ascii="Arial Narrow" w:hAnsi="Arial Narrow"/>
          <w:sz w:val="18"/>
          <w:szCs w:val="18"/>
        </w:rPr>
        <w:footnoteRef/>
      </w:r>
      <w:r w:rsidRPr="00202720">
        <w:rPr>
          <w:rFonts w:ascii="Arial Narrow" w:hAnsi="Arial Narrow"/>
          <w:sz w:val="18"/>
          <w:szCs w:val="18"/>
        </w:rPr>
        <w:t xml:space="preserve"> . Leden Marpaung, SH, Kejahatan Terhadap Kesusilaan, Sinar Grafika, Jakarta, 1996, h.42</w:t>
      </w:r>
    </w:p>
  </w:footnote>
  <w:footnote w:id="3">
    <w:p w:rsidR="00FD10FA" w:rsidRPr="00202720" w:rsidRDefault="00FD10FA" w:rsidP="00FD10FA">
      <w:pPr>
        <w:tabs>
          <w:tab w:val="left" w:pos="360"/>
        </w:tabs>
        <w:ind w:firstLine="567"/>
        <w:rPr>
          <w:rFonts w:ascii="Arial Narrow" w:hAnsi="Arial Narrow"/>
          <w:sz w:val="18"/>
          <w:szCs w:val="18"/>
        </w:rPr>
      </w:pPr>
      <w:r w:rsidRPr="00202720">
        <w:rPr>
          <w:rStyle w:val="FootnoteReference"/>
          <w:rFonts w:ascii="Arial Narrow" w:hAnsi="Arial Narrow"/>
          <w:sz w:val="18"/>
          <w:szCs w:val="18"/>
        </w:rPr>
        <w:footnoteRef/>
      </w:r>
      <w:r w:rsidRPr="00202720">
        <w:rPr>
          <w:rFonts w:ascii="Arial Narrow" w:hAnsi="Arial Narrow"/>
          <w:sz w:val="18"/>
          <w:szCs w:val="18"/>
        </w:rPr>
        <w:t xml:space="preserve"> . Sulaiman Rasyid, Fiqh Islam, Sinar Baru Press, Bogor, 1992, h.402</w:t>
      </w:r>
    </w:p>
  </w:footnote>
  <w:footnote w:id="4">
    <w:p w:rsidR="00FD10FA" w:rsidRPr="00202720" w:rsidRDefault="00FD10FA" w:rsidP="00FD10FA">
      <w:pPr>
        <w:tabs>
          <w:tab w:val="left" w:pos="360"/>
        </w:tabs>
        <w:ind w:firstLine="567"/>
        <w:rPr>
          <w:rFonts w:ascii="Arial Narrow" w:hAnsi="Arial Narrow"/>
          <w:sz w:val="18"/>
          <w:szCs w:val="18"/>
        </w:rPr>
      </w:pPr>
      <w:r w:rsidRPr="00202720">
        <w:rPr>
          <w:rStyle w:val="FootnoteReference"/>
          <w:rFonts w:ascii="Arial Narrow" w:hAnsi="Arial Narrow"/>
          <w:sz w:val="18"/>
          <w:szCs w:val="18"/>
        </w:rPr>
        <w:footnoteRef/>
      </w:r>
      <w:r w:rsidRPr="00202720">
        <w:rPr>
          <w:rFonts w:ascii="Arial Narrow" w:hAnsi="Arial Narrow"/>
          <w:sz w:val="18"/>
          <w:szCs w:val="18"/>
        </w:rPr>
        <w:t xml:space="preserve"> . R. Soesilo, op.cit.,h.17</w:t>
      </w:r>
    </w:p>
  </w:footnote>
  <w:footnote w:id="5">
    <w:p w:rsidR="00FD10FA" w:rsidRPr="00202720" w:rsidRDefault="00FD10FA" w:rsidP="00FD10FA">
      <w:pPr>
        <w:pStyle w:val="FootnoteText"/>
        <w:ind w:firstLine="567"/>
        <w:rPr>
          <w:rFonts w:ascii="Arial Narrow" w:hAnsi="Arial Narrow"/>
          <w:sz w:val="18"/>
          <w:szCs w:val="18"/>
        </w:rPr>
      </w:pPr>
      <w:r w:rsidRPr="00202720">
        <w:rPr>
          <w:rStyle w:val="FootnoteReference"/>
          <w:rFonts w:ascii="Arial Narrow" w:hAnsi="Arial Narrow"/>
          <w:sz w:val="18"/>
          <w:szCs w:val="18"/>
        </w:rPr>
        <w:footnoteRef/>
      </w:r>
      <w:r w:rsidRPr="00202720">
        <w:rPr>
          <w:rFonts w:ascii="Arial Narrow" w:hAnsi="Arial Narrow"/>
          <w:sz w:val="18"/>
          <w:szCs w:val="18"/>
        </w:rPr>
        <w:t xml:space="preserve"> . Ibid.</w:t>
      </w:r>
    </w:p>
  </w:footnote>
  <w:footnote w:id="6">
    <w:p w:rsidR="00FD10FA" w:rsidRPr="00202720" w:rsidRDefault="00FD10FA" w:rsidP="00FD10FA">
      <w:pPr>
        <w:pStyle w:val="FootnoteText"/>
        <w:ind w:firstLine="567"/>
        <w:rPr>
          <w:rFonts w:ascii="Arial Narrow" w:hAnsi="Arial Narrow"/>
          <w:sz w:val="18"/>
          <w:szCs w:val="18"/>
        </w:rPr>
      </w:pPr>
      <w:r w:rsidRPr="00202720">
        <w:rPr>
          <w:rStyle w:val="FootnoteReference"/>
          <w:rFonts w:ascii="Arial Narrow" w:hAnsi="Arial Narrow"/>
          <w:sz w:val="18"/>
          <w:szCs w:val="18"/>
        </w:rPr>
        <w:footnoteRef/>
      </w:r>
      <w:r w:rsidRPr="00202720">
        <w:rPr>
          <w:rFonts w:ascii="Arial Narrow" w:hAnsi="Arial Narrow"/>
          <w:sz w:val="18"/>
          <w:szCs w:val="18"/>
        </w:rPr>
        <w:t xml:space="preserve"> . Boyke Dian Nugroho, Seks ABG Akibat Jalan Pintas, Top Edisi, 1999, h.99</w:t>
      </w:r>
    </w:p>
  </w:footnote>
  <w:footnote w:id="7">
    <w:p w:rsidR="00FD10FA" w:rsidRPr="00202720" w:rsidRDefault="00FD10FA" w:rsidP="00FD10FA">
      <w:pPr>
        <w:tabs>
          <w:tab w:val="left" w:pos="360"/>
        </w:tabs>
        <w:ind w:firstLine="567"/>
        <w:rPr>
          <w:rFonts w:ascii="Arial Narrow" w:hAnsi="Arial Narrow"/>
          <w:sz w:val="18"/>
          <w:szCs w:val="18"/>
        </w:rPr>
      </w:pPr>
      <w:r w:rsidRPr="00202720">
        <w:rPr>
          <w:rStyle w:val="FootnoteReference"/>
          <w:rFonts w:ascii="Arial Narrow" w:hAnsi="Arial Narrow"/>
          <w:sz w:val="18"/>
          <w:szCs w:val="18"/>
        </w:rPr>
        <w:footnoteRef/>
      </w:r>
      <w:r w:rsidRPr="00202720">
        <w:rPr>
          <w:rFonts w:ascii="Arial Narrow" w:hAnsi="Arial Narrow"/>
          <w:sz w:val="18"/>
          <w:szCs w:val="18"/>
        </w:rPr>
        <w:t xml:space="preserve"> . Zakiah Derajat, Remaja Harapan dan Tantangan, Ruhama Press, Jakarta 1994, h. 45 - 59</w:t>
      </w:r>
    </w:p>
  </w:footnote>
  <w:footnote w:id="8">
    <w:p w:rsidR="00FD10FA" w:rsidRDefault="00FD10FA" w:rsidP="00FD10FA">
      <w:pPr>
        <w:pStyle w:val="FootnoteText"/>
      </w:pPr>
      <w:r>
        <w:rPr>
          <w:rStyle w:val="FootnoteReference"/>
        </w:rPr>
        <w:footnoteRef/>
      </w:r>
      <w:r>
        <w:t xml:space="preserve"> . </w:t>
      </w:r>
      <w:r w:rsidRPr="00E16F05">
        <w:rPr>
          <w:rFonts w:ascii="Arial Narrow" w:hAnsi="Arial Narrow"/>
        </w:rPr>
        <w:t>Ath-Thuruq Al-Hukmiyah fii As-Si</w:t>
      </w:r>
      <w:r>
        <w:rPr>
          <w:rFonts w:ascii="Arial Narrow" w:hAnsi="Arial Narrow"/>
        </w:rPr>
        <w:t>yaasah Asy-Syar’iyyah, hal 281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576B"/>
    <w:multiLevelType w:val="hybridMultilevel"/>
    <w:tmpl w:val="44F4A28C"/>
    <w:lvl w:ilvl="0" w:tplc="126E8334">
      <w:start w:val="1"/>
      <w:numFmt w:val="lowerLetter"/>
      <w:lvlText w:val="%1."/>
      <w:lvlJc w:val="left"/>
      <w:pPr>
        <w:tabs>
          <w:tab w:val="num" w:pos="3060"/>
        </w:tabs>
        <w:ind w:left="3060" w:hanging="360"/>
      </w:pPr>
      <w:rPr>
        <w:rFonts w:hint="default"/>
      </w:rPr>
    </w:lvl>
    <w:lvl w:ilvl="1" w:tplc="04090019">
      <w:start w:val="1"/>
      <w:numFmt w:val="lowerLetter"/>
      <w:lvlText w:val="%2."/>
      <w:lvlJc w:val="left"/>
      <w:pPr>
        <w:tabs>
          <w:tab w:val="num" w:pos="2160"/>
        </w:tabs>
        <w:ind w:left="2160" w:hanging="360"/>
      </w:pPr>
    </w:lvl>
    <w:lvl w:ilvl="2" w:tplc="B1AEF7D6">
      <w:start w:val="1"/>
      <w:numFmt w:val="bullet"/>
      <w:lvlText w:val="-"/>
      <w:lvlJc w:val="left"/>
      <w:pPr>
        <w:tabs>
          <w:tab w:val="num" w:pos="3060"/>
        </w:tabs>
        <w:ind w:left="3060" w:hanging="360"/>
      </w:pPr>
      <w:rPr>
        <w:rFonts w:ascii="Courier New" w:hAnsi="Courier New"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23A93AF2"/>
    <w:multiLevelType w:val="hybridMultilevel"/>
    <w:tmpl w:val="CCBE3F62"/>
    <w:lvl w:ilvl="0" w:tplc="016CF628">
      <w:start w:val="1"/>
      <w:numFmt w:val="lowerLetter"/>
      <w:lvlText w:val="%1."/>
      <w:lvlJc w:val="left"/>
      <w:pPr>
        <w:ind w:left="1080" w:hanging="360"/>
      </w:pPr>
      <w:rPr>
        <w:rFonts w:ascii="Arial Narrow" w:eastAsia="Times New Roman" w:hAnsi="Arial Narrow"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41542F"/>
    <w:multiLevelType w:val="hybridMultilevel"/>
    <w:tmpl w:val="FF7AB2B8"/>
    <w:lvl w:ilvl="0" w:tplc="25DCAB8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2EF45C4"/>
    <w:multiLevelType w:val="hybridMultilevel"/>
    <w:tmpl w:val="ED7AFC48"/>
    <w:lvl w:ilvl="0" w:tplc="6E6A60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53028C3"/>
    <w:multiLevelType w:val="hybridMultilevel"/>
    <w:tmpl w:val="D80A93A2"/>
    <w:lvl w:ilvl="0" w:tplc="5130FACE">
      <w:start w:val="1"/>
      <w:numFmt w:val="lowerLetter"/>
      <w:lvlText w:val="%1."/>
      <w:lvlJc w:val="left"/>
      <w:pPr>
        <w:tabs>
          <w:tab w:val="num" w:pos="2160"/>
        </w:tabs>
        <w:ind w:left="2160" w:hanging="360"/>
      </w:pPr>
      <w:rPr>
        <w:rFonts w:ascii="Arial" w:eastAsia="Times New Roman" w:hAnsi="Arial" w:cs="Arial" w:hint="default"/>
        <w:b w:val="0"/>
        <w:bCs/>
      </w:rPr>
    </w:lvl>
    <w:lvl w:ilvl="1" w:tplc="04090019">
      <w:start w:val="1"/>
      <w:numFmt w:val="lowerLetter"/>
      <w:lvlText w:val="%2."/>
      <w:lvlJc w:val="left"/>
      <w:pPr>
        <w:tabs>
          <w:tab w:val="num" w:pos="2160"/>
        </w:tabs>
        <w:ind w:left="2160" w:hanging="360"/>
      </w:pPr>
    </w:lvl>
    <w:lvl w:ilvl="2" w:tplc="7370E9BC">
      <w:start w:val="1"/>
      <w:numFmt w:val="decimal"/>
      <w:lvlText w:val="%3."/>
      <w:lvlJc w:val="left"/>
      <w:pPr>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CBF2CF3"/>
    <w:multiLevelType w:val="hybridMultilevel"/>
    <w:tmpl w:val="F55A1EA6"/>
    <w:lvl w:ilvl="0" w:tplc="5CFCB1E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C436FAD"/>
    <w:multiLevelType w:val="hybridMultilevel"/>
    <w:tmpl w:val="4BD225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680510"/>
    <w:multiLevelType w:val="hybridMultilevel"/>
    <w:tmpl w:val="D8F0F440"/>
    <w:lvl w:ilvl="0" w:tplc="E81AC94A">
      <w:start w:val="1"/>
      <w:numFmt w:val="lowerLetter"/>
      <w:lvlText w:val="%1."/>
      <w:lvlJc w:val="left"/>
      <w:pPr>
        <w:tabs>
          <w:tab w:val="num" w:pos="2160"/>
        </w:tabs>
        <w:ind w:left="2160" w:hanging="360"/>
      </w:pPr>
      <w:rPr>
        <w:rFonts w:ascii="Arial" w:eastAsia="Times New Roman" w:hAnsi="Arial" w:cs="Arial" w:hint="default"/>
      </w:rPr>
    </w:lvl>
    <w:lvl w:ilvl="1" w:tplc="04090019">
      <w:start w:val="1"/>
      <w:numFmt w:val="lowerLetter"/>
      <w:lvlText w:val="%2."/>
      <w:lvlJc w:val="left"/>
      <w:pPr>
        <w:tabs>
          <w:tab w:val="num" w:pos="2160"/>
        </w:tabs>
        <w:ind w:left="2160" w:hanging="360"/>
      </w:pPr>
    </w:lvl>
    <w:lvl w:ilvl="2" w:tplc="5914D7CA">
      <w:start w:val="7"/>
      <w:numFmt w:val="bullet"/>
      <w:lvlText w:val="-"/>
      <w:lvlJc w:val="left"/>
      <w:pPr>
        <w:ind w:left="3060" w:hanging="360"/>
      </w:pPr>
      <w:rPr>
        <w:rFonts w:ascii="Arial Narrow" w:eastAsia="Times New Roman" w:hAnsi="Arial Narrow" w:cs="Arial" w:hint="default"/>
      </w:rPr>
    </w:lvl>
    <w:lvl w:ilvl="3" w:tplc="CA6E5ED4">
      <w:start w:val="1"/>
      <w:numFmt w:val="decimal"/>
      <w:lvlText w:val="%4."/>
      <w:lvlJc w:val="left"/>
      <w:pPr>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7"/>
  </w:num>
  <w:num w:numId="3">
    <w:abstractNumId w:val="4"/>
  </w:num>
  <w:num w:numId="4">
    <w:abstractNumId w:val="5"/>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FA"/>
    <w:rsid w:val="00B57C38"/>
    <w:rsid w:val="00CB4D17"/>
    <w:rsid w:val="00F85D6B"/>
    <w:rsid w:val="00FD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D10FA"/>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FD10FA"/>
    <w:rPr>
      <w:rFonts w:ascii="Times New Roman" w:eastAsia="Times New Roman" w:hAnsi="Times New Roman" w:cs="Times New Roman"/>
      <w:sz w:val="20"/>
      <w:szCs w:val="20"/>
      <w:lang w:val="id-ID"/>
    </w:rPr>
  </w:style>
  <w:style w:type="character" w:styleId="FootnoteReference">
    <w:name w:val="footnote reference"/>
    <w:basedOn w:val="DefaultParagraphFont"/>
    <w:rsid w:val="00FD10F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D10FA"/>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rsid w:val="00FD10FA"/>
    <w:rPr>
      <w:rFonts w:ascii="Times New Roman" w:eastAsia="Times New Roman" w:hAnsi="Times New Roman" w:cs="Times New Roman"/>
      <w:sz w:val="20"/>
      <w:szCs w:val="20"/>
      <w:lang w:val="id-ID"/>
    </w:rPr>
  </w:style>
  <w:style w:type="character" w:styleId="FootnoteReference">
    <w:name w:val="footnote reference"/>
    <w:basedOn w:val="DefaultParagraphFont"/>
    <w:rsid w:val="00FD1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ngatku.com/274/sosial-budaya/dosa-dosa-zina-dan-penyimpangan-seksua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6239</Words>
  <Characters>35564</Characters>
  <Application>Microsoft Office Word</Application>
  <DocSecurity>0</DocSecurity>
  <Lines>296</Lines>
  <Paragraphs>83</Paragraphs>
  <ScaleCrop>false</ScaleCrop>
  <Company/>
  <LinksUpToDate>false</LinksUpToDate>
  <CharactersWithSpaces>41720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2018-11-19T07:34:00Z</dcterms:created>
  <dcterms:modified xsi:type="dcterms:W3CDTF">2018-11-19T07:34:00Z</dcterms:modified>
</cp:coreProperties>
</file>